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BC9C7" w14:textId="77777777" w:rsidR="00766520" w:rsidRDefault="00766520" w:rsidP="005A7FC8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20AFF97F" wp14:editId="1A0330EA">
            <wp:extent cx="6155418" cy="8782050"/>
            <wp:effectExtent l="0" t="0" r="0" b="0"/>
            <wp:docPr id="1" name="Рисунок 1" descr="C:\Users\User\Pictures\ControlCenter4\Scan\CCI_00052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_00052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4013" cy="8780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B8CE82" w14:textId="77777777" w:rsidR="00766520" w:rsidRDefault="00766520" w:rsidP="005A7FC8">
      <w:pPr>
        <w:jc w:val="center"/>
        <w:rPr>
          <w:b/>
        </w:rPr>
      </w:pPr>
    </w:p>
    <w:p w14:paraId="78D70466" w14:textId="77777777" w:rsidR="00766520" w:rsidRDefault="00766520" w:rsidP="005A7FC8">
      <w:pPr>
        <w:jc w:val="center"/>
        <w:rPr>
          <w:b/>
        </w:rPr>
      </w:pPr>
    </w:p>
    <w:p w14:paraId="6BD0BF94" w14:textId="361A69B8" w:rsidR="00823B20" w:rsidRPr="005A7FC8" w:rsidRDefault="001F3E13" w:rsidP="005A7FC8">
      <w:pPr>
        <w:tabs>
          <w:tab w:val="left" w:pos="4320"/>
        </w:tabs>
        <w:ind w:firstLine="680"/>
        <w:jc w:val="both"/>
        <w:outlineLvl w:val="2"/>
        <w:rPr>
          <w:b/>
        </w:rPr>
      </w:pPr>
      <w:r w:rsidRPr="005A7FC8">
        <w:lastRenderedPageBreak/>
        <w:t xml:space="preserve">Рабочая программа </w:t>
      </w:r>
      <w:r w:rsidR="008A1D7C" w:rsidRPr="005A7FC8">
        <w:rPr>
          <w:bCs/>
        </w:rPr>
        <w:t>учебной дисциплины (модуля)</w:t>
      </w:r>
      <w:r w:rsidR="008A1D7C" w:rsidRPr="005A7FC8">
        <w:t>«</w:t>
      </w:r>
      <w:r w:rsidR="00681B80">
        <w:t>Рефлексо</w:t>
      </w:r>
      <w:r w:rsidR="006E3A38" w:rsidRPr="005A7FC8">
        <w:t>терапия в неврологии</w:t>
      </w:r>
      <w:r w:rsidR="008A1D7C" w:rsidRPr="005A7FC8">
        <w:t xml:space="preserve">» </w:t>
      </w:r>
      <w:r w:rsidRPr="005A7FC8">
        <w:t xml:space="preserve">разработана </w:t>
      </w:r>
      <w:r w:rsidR="00A80DA1" w:rsidRPr="005A7FC8">
        <w:t>преподавателями</w:t>
      </w:r>
      <w:r w:rsidR="00A118FA" w:rsidRPr="005A7FC8">
        <w:t xml:space="preserve"> кафедры </w:t>
      </w:r>
      <w:r w:rsidR="004407A9" w:rsidRPr="005A7FC8">
        <w:t xml:space="preserve">неврологии </w:t>
      </w:r>
      <w:r w:rsidR="003D71E8">
        <w:t>с курсом рефлексологии и мануальн</w:t>
      </w:r>
      <w:r w:rsidR="000659B1">
        <w:t>ой</w:t>
      </w:r>
      <w:r w:rsidR="003D71E8">
        <w:t xml:space="preserve"> терап</w:t>
      </w:r>
      <w:r w:rsidR="000659B1">
        <w:t>ии</w:t>
      </w:r>
      <w:r w:rsidR="004407A9" w:rsidRPr="005A7FC8">
        <w:rPr>
          <w:color w:val="000000"/>
        </w:rPr>
        <w:t>ФГБОУ ДПО РМАНПО</w:t>
      </w:r>
      <w:r w:rsidR="004407A9" w:rsidRPr="005A7FC8">
        <w:t xml:space="preserve"> и кафедры </w:t>
      </w:r>
      <w:r w:rsidR="00404CCC">
        <w:t xml:space="preserve">неврологии, рефлексотерапии, физиотерапии с курсом физической и реабилитационной медицины ПИУВ-филиала ФГБОУ ДПО РМАНПО Минздрава России </w:t>
      </w:r>
      <w:r w:rsidR="004407A9" w:rsidRPr="005A7FC8">
        <w:t xml:space="preserve">в соответствии с учебным планом </w:t>
      </w:r>
      <w:r w:rsidR="004407A9" w:rsidRPr="005A7FC8">
        <w:rPr>
          <w:bCs/>
        </w:rPr>
        <w:t xml:space="preserve">основной профессиональной образовательной программы высшего образования – программы подготовки кадров высшей квалификации в ординатуре по специальности </w:t>
      </w:r>
      <w:r w:rsidR="006E3A38" w:rsidRPr="005A7FC8">
        <w:t>31.08.4</w:t>
      </w:r>
      <w:r w:rsidR="003D71E8">
        <w:t>7</w:t>
      </w:r>
      <w:r w:rsidR="00404CCC">
        <w:t xml:space="preserve"> </w:t>
      </w:r>
      <w:r w:rsidR="003D71E8">
        <w:t>Рефлексо</w:t>
      </w:r>
      <w:r w:rsidR="006E3A38" w:rsidRPr="005A7FC8">
        <w:t>терапия</w:t>
      </w:r>
    </w:p>
    <w:p w14:paraId="42527ACA" w14:textId="77777777" w:rsidR="001F3E13" w:rsidRPr="005A7FC8" w:rsidRDefault="00616CC4" w:rsidP="005A7FC8">
      <w:pPr>
        <w:jc w:val="center"/>
        <w:rPr>
          <w:b/>
        </w:rPr>
      </w:pPr>
      <w:r w:rsidRPr="005A7FC8">
        <w:rPr>
          <w:b/>
        </w:rPr>
        <w:t xml:space="preserve">Авторы </w:t>
      </w:r>
      <w:r w:rsidR="001F3E13" w:rsidRPr="005A7FC8">
        <w:rPr>
          <w:b/>
        </w:rPr>
        <w:t>рабочей программы:</w:t>
      </w:r>
    </w:p>
    <w:p w14:paraId="713D721E" w14:textId="77777777" w:rsidR="001D425A" w:rsidRPr="005A7FC8" w:rsidRDefault="001D425A" w:rsidP="005A7FC8">
      <w:pPr>
        <w:ind w:firstLine="737"/>
        <w:jc w:val="center"/>
        <w:rPr>
          <w:b/>
        </w:rPr>
      </w:pPr>
    </w:p>
    <w:tbl>
      <w:tblPr>
        <w:tblW w:w="955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1985"/>
        <w:gridCol w:w="1275"/>
        <w:gridCol w:w="3119"/>
        <w:gridCol w:w="2462"/>
      </w:tblGrid>
      <w:tr w:rsidR="00AD061A" w:rsidRPr="005A7FC8" w14:paraId="6CF3AEF8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4FE7D3" w14:textId="77777777" w:rsidR="00AD061A" w:rsidRPr="005A7FC8" w:rsidRDefault="00AD061A" w:rsidP="005A7FC8">
            <w:pPr>
              <w:snapToGrid w:val="0"/>
              <w:jc w:val="center"/>
              <w:rPr>
                <w:b/>
                <w:color w:val="000000"/>
              </w:rPr>
            </w:pPr>
            <w:r w:rsidRPr="005A7FC8">
              <w:rPr>
                <w:b/>
                <w:color w:val="000000"/>
              </w:rPr>
              <w:t>№</w:t>
            </w:r>
          </w:p>
          <w:p w14:paraId="5D7D7E77" w14:textId="77777777" w:rsidR="00AD061A" w:rsidRPr="005A7FC8" w:rsidRDefault="00AD061A" w:rsidP="005A7FC8">
            <w:pPr>
              <w:jc w:val="center"/>
              <w:rPr>
                <w:b/>
                <w:color w:val="000000"/>
              </w:rPr>
            </w:pPr>
            <w:proofErr w:type="spellStart"/>
            <w:r w:rsidRPr="005A7FC8">
              <w:rPr>
                <w:b/>
                <w:color w:val="000000"/>
              </w:rPr>
              <w:t>пп</w:t>
            </w:r>
            <w:proofErr w:type="spellEnd"/>
            <w:r w:rsidRPr="005A7FC8">
              <w:rPr>
                <w:b/>
                <w:color w:val="000000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2697BE4" w14:textId="77777777" w:rsidR="00AD061A" w:rsidRPr="005A7FC8" w:rsidRDefault="00AD061A" w:rsidP="005A7FC8">
            <w:pPr>
              <w:snapToGrid w:val="0"/>
              <w:jc w:val="center"/>
              <w:rPr>
                <w:b/>
                <w:color w:val="000000"/>
              </w:rPr>
            </w:pPr>
            <w:r w:rsidRPr="005A7FC8">
              <w:rPr>
                <w:b/>
                <w:color w:val="000000"/>
              </w:rPr>
              <w:t>Фамилия, имя, отчество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3C29972" w14:textId="77777777" w:rsidR="00AD061A" w:rsidRPr="005A7FC8" w:rsidRDefault="00AD061A" w:rsidP="005A7FC8">
            <w:pPr>
              <w:snapToGrid w:val="0"/>
              <w:jc w:val="center"/>
              <w:rPr>
                <w:b/>
                <w:color w:val="000000"/>
              </w:rPr>
            </w:pPr>
            <w:r w:rsidRPr="005A7FC8">
              <w:rPr>
                <w:b/>
                <w:color w:val="000000"/>
              </w:rPr>
              <w:t>Ученая степень, звание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B85660F" w14:textId="77777777" w:rsidR="00AD061A" w:rsidRPr="005A7FC8" w:rsidRDefault="00AD061A" w:rsidP="005A7FC8">
            <w:pPr>
              <w:snapToGrid w:val="0"/>
              <w:jc w:val="center"/>
              <w:rPr>
                <w:b/>
                <w:color w:val="000000"/>
              </w:rPr>
            </w:pPr>
            <w:r w:rsidRPr="005A7FC8">
              <w:rPr>
                <w:b/>
                <w:color w:val="000000"/>
              </w:rPr>
              <w:t>Занимаемая должность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A91767" w14:textId="77777777" w:rsidR="00AD061A" w:rsidRPr="005A7FC8" w:rsidRDefault="00AD061A" w:rsidP="005A7FC8">
            <w:pPr>
              <w:snapToGrid w:val="0"/>
              <w:jc w:val="center"/>
              <w:rPr>
                <w:b/>
                <w:color w:val="000000"/>
              </w:rPr>
            </w:pPr>
            <w:r w:rsidRPr="005A7FC8">
              <w:rPr>
                <w:b/>
                <w:color w:val="000000"/>
              </w:rPr>
              <w:t>Место работы</w:t>
            </w:r>
          </w:p>
        </w:tc>
      </w:tr>
      <w:tr w:rsidR="00AD061A" w:rsidRPr="005A7FC8" w14:paraId="35C7F641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B8C5727" w14:textId="77777777" w:rsidR="00AD061A" w:rsidRPr="005A7FC8" w:rsidRDefault="00AD061A" w:rsidP="005A7FC8">
            <w:pPr>
              <w:numPr>
                <w:ilvl w:val="0"/>
                <w:numId w:val="1"/>
              </w:numPr>
              <w:snapToGrid w:val="0"/>
              <w:ind w:left="0" w:firstLine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F86523" w14:textId="77777777" w:rsidR="00AD061A" w:rsidRPr="005A7FC8" w:rsidRDefault="00AD061A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 xml:space="preserve">Левин </w:t>
            </w:r>
          </w:p>
          <w:p w14:paraId="214CADC2" w14:textId="77777777" w:rsidR="003D71E8" w:rsidRDefault="00AD061A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 xml:space="preserve">Олег </w:t>
            </w:r>
          </w:p>
          <w:p w14:paraId="15B2AE3E" w14:textId="77777777" w:rsidR="00AD061A" w:rsidRPr="005A7FC8" w:rsidRDefault="00AD061A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Семенович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D32DEF" w14:textId="77777777" w:rsidR="00AD061A" w:rsidRPr="005A7FC8" w:rsidRDefault="00AD061A" w:rsidP="005A7FC8">
            <w:pPr>
              <w:snapToGrid w:val="0"/>
              <w:jc w:val="center"/>
              <w:rPr>
                <w:color w:val="000000"/>
              </w:rPr>
            </w:pPr>
            <w:r w:rsidRPr="005A7FC8">
              <w:rPr>
                <w:color w:val="000000"/>
              </w:rPr>
              <w:t>д.м.н., профессор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95E025" w14:textId="77777777" w:rsidR="00AD061A" w:rsidRPr="005A7FC8" w:rsidRDefault="00AD061A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Заведующий кафедрой неврологии</w:t>
            </w:r>
            <w:r w:rsidR="00681B80">
              <w:t xml:space="preserve"> с курсом рефлексологии и </w:t>
            </w:r>
            <w:r w:rsidR="000659B1">
              <w:t>мануальной терапии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4DFBB" w14:textId="77777777" w:rsidR="00AD061A" w:rsidRPr="005A7FC8" w:rsidRDefault="00AD061A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ФГБОУ ДПО РМАНПО</w:t>
            </w:r>
            <w:r w:rsidR="003D71E8" w:rsidRPr="005A7FC8">
              <w:t xml:space="preserve"> Минздрава России</w:t>
            </w:r>
          </w:p>
        </w:tc>
      </w:tr>
      <w:tr w:rsidR="00681B80" w:rsidRPr="005A7FC8" w14:paraId="47424165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3EF5FA" w14:textId="77777777" w:rsidR="00681B80" w:rsidRPr="005A7FC8" w:rsidRDefault="00681B80" w:rsidP="005A7FC8">
            <w:pPr>
              <w:numPr>
                <w:ilvl w:val="0"/>
                <w:numId w:val="1"/>
              </w:numPr>
              <w:snapToGrid w:val="0"/>
              <w:ind w:left="0" w:firstLine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16F53E9" w14:textId="77777777" w:rsidR="003D71E8" w:rsidRDefault="00681B80" w:rsidP="003D71E8">
            <w:proofErr w:type="spellStart"/>
            <w:r w:rsidRPr="00EC6FC2">
              <w:t>Тян</w:t>
            </w:r>
            <w:proofErr w:type="spellEnd"/>
          </w:p>
          <w:p w14:paraId="16F2CE30" w14:textId="77777777" w:rsidR="00681B80" w:rsidRDefault="00681B80" w:rsidP="003D71E8">
            <w:r w:rsidRPr="00EC6FC2">
              <w:t xml:space="preserve">Виктория Николаевна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BDCD848" w14:textId="77777777" w:rsidR="00681B80" w:rsidRDefault="00681B80" w:rsidP="003D71E8">
            <w:pPr>
              <w:jc w:val="center"/>
            </w:pPr>
            <w:r w:rsidRPr="00EC6FC2">
              <w:t>д.м.н., доцент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6241FB" w14:textId="77777777" w:rsidR="00681B80" w:rsidRPr="005A7FC8" w:rsidRDefault="003D71E8" w:rsidP="003D71E8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Доцент </w:t>
            </w:r>
            <w:r w:rsidR="00681B80" w:rsidRPr="005A7FC8">
              <w:rPr>
                <w:color w:val="000000"/>
              </w:rPr>
              <w:t>кафедры неврологии</w:t>
            </w:r>
            <w:r w:rsidR="00681B80">
              <w:t xml:space="preserve"> с курсом рефлексологии и </w:t>
            </w:r>
            <w:r w:rsidR="000659B1">
              <w:t>мануальной терапии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8A35E3" w14:textId="77777777" w:rsidR="00681B80" w:rsidRPr="005A7FC8" w:rsidRDefault="00681B80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ФГБОУ ДПО РМАНПО</w:t>
            </w:r>
            <w:r w:rsidR="003D71E8" w:rsidRPr="005A7FC8">
              <w:t xml:space="preserve"> Минздрава России</w:t>
            </w:r>
          </w:p>
        </w:tc>
      </w:tr>
      <w:tr w:rsidR="001C7700" w:rsidRPr="005A7FC8" w14:paraId="0731ECD9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D3AA50" w14:textId="77777777" w:rsidR="001C7700" w:rsidRPr="005A7FC8" w:rsidRDefault="001C7700" w:rsidP="005A7FC8">
            <w:pPr>
              <w:numPr>
                <w:ilvl w:val="0"/>
                <w:numId w:val="1"/>
              </w:numPr>
              <w:snapToGrid w:val="0"/>
              <w:ind w:left="0" w:firstLine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A39AB1B" w14:textId="77777777" w:rsidR="001C7700" w:rsidRPr="005A7FC8" w:rsidRDefault="003D71E8" w:rsidP="003D71E8">
            <w:pPr>
              <w:snapToGrid w:val="0"/>
              <w:rPr>
                <w:color w:val="000000"/>
              </w:rPr>
            </w:pPr>
            <w:r>
              <w:t xml:space="preserve">Александров Владимир Иванович 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66282B" w14:textId="77777777" w:rsidR="001C7700" w:rsidRPr="005A7FC8" w:rsidRDefault="003D71E8" w:rsidP="003D71E8">
            <w:pPr>
              <w:snapToGrid w:val="0"/>
              <w:jc w:val="center"/>
              <w:rPr>
                <w:color w:val="000000"/>
              </w:rPr>
            </w:pPr>
            <w:r>
              <w:t>к.м.н., доцент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1FA8C1" w14:textId="77777777" w:rsidR="001C7700" w:rsidRPr="005A7FC8" w:rsidRDefault="003D71E8" w:rsidP="005A7FC8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 xml:space="preserve">Доцент </w:t>
            </w:r>
            <w:r w:rsidRPr="005A7FC8">
              <w:rPr>
                <w:color w:val="000000"/>
              </w:rPr>
              <w:t>кафедры неврологии</w:t>
            </w:r>
            <w:r>
              <w:t xml:space="preserve"> с курсом рефлексологии и </w:t>
            </w:r>
            <w:r w:rsidR="000659B1">
              <w:t>мануальной терапии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9B141" w14:textId="77777777" w:rsidR="001C7700" w:rsidRPr="005A7FC8" w:rsidRDefault="001C7700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ФГБОУ ДПО РМАНПО</w:t>
            </w:r>
            <w:r w:rsidR="003D71E8" w:rsidRPr="005A7FC8">
              <w:t xml:space="preserve"> Минздрава России</w:t>
            </w:r>
          </w:p>
        </w:tc>
      </w:tr>
      <w:tr w:rsidR="001C7700" w:rsidRPr="005A7FC8" w14:paraId="7B635E4E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57F955" w14:textId="77777777" w:rsidR="001C7700" w:rsidRPr="005A7FC8" w:rsidRDefault="001C7700" w:rsidP="005A7FC8">
            <w:pPr>
              <w:numPr>
                <w:ilvl w:val="0"/>
                <w:numId w:val="1"/>
              </w:numPr>
              <w:snapToGrid w:val="0"/>
              <w:ind w:left="0" w:firstLine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704E3B5" w14:textId="77777777" w:rsidR="003D71E8" w:rsidRDefault="003D71E8" w:rsidP="005A7FC8">
            <w:pPr>
              <w:snapToGrid w:val="0"/>
            </w:pPr>
            <w:proofErr w:type="spellStart"/>
            <w:r>
              <w:t>Мосейкин</w:t>
            </w:r>
            <w:proofErr w:type="spellEnd"/>
          </w:p>
          <w:p w14:paraId="21A06894" w14:textId="77777777" w:rsidR="001C7700" w:rsidRPr="005A7FC8" w:rsidRDefault="003D71E8" w:rsidP="005A7FC8">
            <w:pPr>
              <w:snapToGrid w:val="0"/>
              <w:rPr>
                <w:color w:val="000000"/>
              </w:rPr>
            </w:pPr>
            <w:r>
              <w:t>Илья Александрович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D8B6BB" w14:textId="77777777" w:rsidR="001C7700" w:rsidRPr="005A7FC8" w:rsidRDefault="001C7700" w:rsidP="005A7FC8">
            <w:pPr>
              <w:snapToGrid w:val="0"/>
              <w:jc w:val="center"/>
              <w:rPr>
                <w:color w:val="000000"/>
              </w:rPr>
            </w:pPr>
            <w:r w:rsidRPr="005A7FC8">
              <w:rPr>
                <w:color w:val="000000"/>
              </w:rPr>
              <w:t>к.м.н., доцент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1E6E9EB" w14:textId="77777777" w:rsidR="001C7700" w:rsidRPr="005A7FC8" w:rsidRDefault="001C7700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Доцент кафедры неврологии</w:t>
            </w:r>
            <w:r w:rsidR="003D71E8">
              <w:t xml:space="preserve"> с курсом рефлексологии и </w:t>
            </w:r>
            <w:r w:rsidR="000659B1">
              <w:t>мануальной терапии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A8A8DF" w14:textId="77777777" w:rsidR="001C7700" w:rsidRPr="005A7FC8" w:rsidRDefault="001C7700" w:rsidP="005A7FC8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ФГБОУ ДПО РМАНПО</w:t>
            </w:r>
            <w:r w:rsidR="003D71E8" w:rsidRPr="005A7FC8">
              <w:t xml:space="preserve"> Минздрава России</w:t>
            </w:r>
          </w:p>
        </w:tc>
      </w:tr>
      <w:tr w:rsidR="00404CCC" w:rsidRPr="005A7FC8" w14:paraId="2303B664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E25DABC" w14:textId="77777777" w:rsidR="00404CCC" w:rsidRPr="005A7FC8" w:rsidRDefault="00404CCC" w:rsidP="00404CCC">
            <w:pPr>
              <w:numPr>
                <w:ilvl w:val="0"/>
                <w:numId w:val="1"/>
              </w:numPr>
              <w:snapToGrid w:val="0"/>
              <w:ind w:left="0" w:firstLine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7B6B31" w14:textId="77777777" w:rsidR="00404CCC" w:rsidRPr="005A7FC8" w:rsidRDefault="00404CCC" w:rsidP="00404CCC">
            <w:pPr>
              <w:jc w:val="both"/>
            </w:pPr>
            <w:proofErr w:type="spellStart"/>
            <w:r w:rsidRPr="005A7FC8">
              <w:t>Золкорняев</w:t>
            </w:r>
            <w:proofErr w:type="spellEnd"/>
          </w:p>
          <w:p w14:paraId="12CC27CC" w14:textId="77777777" w:rsidR="00404CCC" w:rsidRPr="005A7FC8" w:rsidRDefault="00404CCC" w:rsidP="00404CCC">
            <w:pPr>
              <w:jc w:val="both"/>
            </w:pPr>
            <w:proofErr w:type="spellStart"/>
            <w:r w:rsidRPr="005A7FC8">
              <w:t>Искандэр</w:t>
            </w:r>
            <w:proofErr w:type="spellEnd"/>
          </w:p>
          <w:p w14:paraId="3F3C31B1" w14:textId="3D1F6D4A" w:rsidR="00404CCC" w:rsidRPr="005A7FC8" w:rsidRDefault="00404CCC" w:rsidP="00404CCC">
            <w:pPr>
              <w:snapToGrid w:val="0"/>
              <w:rPr>
                <w:color w:val="000000"/>
              </w:rPr>
            </w:pPr>
            <w:proofErr w:type="spellStart"/>
            <w:r w:rsidRPr="005A7FC8">
              <w:t>Гусманович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4B27F9" w14:textId="79B081DA" w:rsidR="00404CCC" w:rsidRPr="005A7FC8" w:rsidRDefault="00404CCC" w:rsidP="00404CCC">
            <w:pPr>
              <w:snapToGrid w:val="0"/>
              <w:jc w:val="center"/>
              <w:rPr>
                <w:color w:val="000000"/>
              </w:rPr>
            </w:pPr>
            <w:r w:rsidRPr="005A7FC8">
              <w:t>к.м.н.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4938AC" w14:textId="0FE55D2D" w:rsidR="00404CCC" w:rsidRPr="005A7FC8" w:rsidRDefault="00404CCC" w:rsidP="00404CCC">
            <w:pPr>
              <w:snapToGrid w:val="0"/>
              <w:rPr>
                <w:color w:val="000000"/>
              </w:rPr>
            </w:pPr>
            <w:r w:rsidRPr="005A7FC8">
              <w:t xml:space="preserve">Заведующий кафедрой </w:t>
            </w:r>
            <w:r w:rsidR="00C303A9">
              <w:t>неврологии, рефлексотерапии, физиотерапии с курсом физической и реабилитационной медицины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007B0" w14:textId="5A43D5AF" w:rsidR="00404CCC" w:rsidRPr="005A7FC8" w:rsidRDefault="00404CCC" w:rsidP="00404CCC">
            <w:pPr>
              <w:snapToGrid w:val="0"/>
              <w:rPr>
                <w:color w:val="000000"/>
              </w:rPr>
            </w:pPr>
            <w:r w:rsidRPr="005A7FC8">
              <w:t>ПИУВ – филиал ФГБОУ ДПО РМАНПО Минздрава России</w:t>
            </w:r>
          </w:p>
        </w:tc>
      </w:tr>
      <w:tr w:rsidR="00404CCC" w:rsidRPr="005A7FC8" w14:paraId="1C6510D4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78F0CB" w14:textId="77777777" w:rsidR="00404CCC" w:rsidRPr="005A7FC8" w:rsidRDefault="00404CCC" w:rsidP="00404CCC">
            <w:pPr>
              <w:numPr>
                <w:ilvl w:val="0"/>
                <w:numId w:val="1"/>
              </w:numPr>
              <w:snapToGrid w:val="0"/>
              <w:ind w:left="0" w:firstLine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7696ECA" w14:textId="77777777" w:rsidR="00404CCC" w:rsidRPr="005A7FC8" w:rsidRDefault="00404CCC" w:rsidP="00404CCC">
            <w:pPr>
              <w:snapToGrid w:val="0"/>
              <w:jc w:val="both"/>
            </w:pPr>
            <w:r w:rsidRPr="005A7FC8">
              <w:t xml:space="preserve">Морозова </w:t>
            </w:r>
          </w:p>
          <w:p w14:paraId="22CC41E2" w14:textId="77777777" w:rsidR="00404CCC" w:rsidRPr="005A7FC8" w:rsidRDefault="00404CCC" w:rsidP="00404CCC">
            <w:pPr>
              <w:snapToGrid w:val="0"/>
              <w:jc w:val="both"/>
            </w:pPr>
            <w:r w:rsidRPr="005A7FC8">
              <w:t xml:space="preserve">Ольга </w:t>
            </w:r>
          </w:p>
          <w:p w14:paraId="66527F50" w14:textId="11083061" w:rsidR="00404CCC" w:rsidRPr="005A7FC8" w:rsidRDefault="00404CCC" w:rsidP="00404CCC">
            <w:pPr>
              <w:jc w:val="both"/>
            </w:pPr>
            <w:r w:rsidRPr="005A7FC8">
              <w:t>Александровна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5EB1734" w14:textId="0234B256" w:rsidR="00404CCC" w:rsidRPr="005A7FC8" w:rsidRDefault="00404CCC" w:rsidP="00404CCC">
            <w:pPr>
              <w:jc w:val="center"/>
            </w:pPr>
            <w:r w:rsidRPr="005A7FC8">
              <w:t>д.м.н.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E5E907" w14:textId="6BAD8DF4" w:rsidR="00404CCC" w:rsidRPr="005A7FC8" w:rsidRDefault="00404CCC" w:rsidP="00404CCC">
            <w:r w:rsidRPr="005A7FC8">
              <w:t xml:space="preserve">Профессор кафедры </w:t>
            </w:r>
            <w:r w:rsidR="00C303A9">
              <w:t>неврологии, рефлексотерапии, физиотерапии с курсом физической и реабилитационной медицины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2981CA" w14:textId="32DD495C" w:rsidR="00404CCC" w:rsidRPr="005A7FC8" w:rsidRDefault="00404CCC" w:rsidP="00404CCC">
            <w:r w:rsidRPr="005A7FC8">
              <w:t>ПИУВ – филиал ФГБОУ ДПО РМАНПО Минздрава России</w:t>
            </w:r>
          </w:p>
        </w:tc>
      </w:tr>
      <w:tr w:rsidR="00404CCC" w:rsidRPr="005A7FC8" w14:paraId="479D0DEA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C4364D0" w14:textId="77777777" w:rsidR="00404CCC" w:rsidRPr="005A7FC8" w:rsidRDefault="00404CCC" w:rsidP="00404CCC">
            <w:pPr>
              <w:numPr>
                <w:ilvl w:val="0"/>
                <w:numId w:val="1"/>
              </w:numPr>
              <w:snapToGrid w:val="0"/>
              <w:ind w:left="0" w:firstLine="0"/>
              <w:rPr>
                <w:color w:val="00000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E542962" w14:textId="77777777" w:rsidR="00404CCC" w:rsidRPr="00252C66" w:rsidRDefault="00404CCC" w:rsidP="00404CCC">
            <w:pPr>
              <w:snapToGrid w:val="0"/>
            </w:pPr>
            <w:proofErr w:type="spellStart"/>
            <w:r w:rsidRPr="00252C66">
              <w:t>Животощук</w:t>
            </w:r>
            <w:proofErr w:type="spellEnd"/>
          </w:p>
          <w:p w14:paraId="2DC48213" w14:textId="77777777" w:rsidR="00404CCC" w:rsidRDefault="00404CCC" w:rsidP="00404CCC">
            <w:pPr>
              <w:snapToGrid w:val="0"/>
            </w:pPr>
            <w:r w:rsidRPr="00252C66">
              <w:t xml:space="preserve">Вадим </w:t>
            </w:r>
          </w:p>
          <w:p w14:paraId="0AA882C9" w14:textId="66BED4EA" w:rsidR="00404CCC" w:rsidRPr="005A7FC8" w:rsidRDefault="00404CCC" w:rsidP="00404CCC">
            <w:pPr>
              <w:snapToGrid w:val="0"/>
              <w:jc w:val="both"/>
            </w:pPr>
            <w:r w:rsidRPr="00252C66">
              <w:t>Сергеевич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AE10EA" w14:textId="41FAEFD2" w:rsidR="00404CCC" w:rsidRPr="005A7FC8" w:rsidRDefault="00404CCC" w:rsidP="00404CCC">
            <w:pPr>
              <w:snapToGrid w:val="0"/>
              <w:jc w:val="center"/>
            </w:pPr>
            <w:r w:rsidRPr="00252C66">
              <w:t>к.м.н., доцент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CBCE2E" w14:textId="2781A1F2" w:rsidR="00404CCC" w:rsidRPr="005A7FC8" w:rsidRDefault="00404CCC" w:rsidP="00404CCC">
            <w:pPr>
              <w:snapToGrid w:val="0"/>
            </w:pPr>
            <w:r>
              <w:t xml:space="preserve">Доцент кафедры </w:t>
            </w:r>
            <w:r w:rsidR="00C303A9">
              <w:t>неврологии, рефлексотерапии, физиотерапии с курсом физической и реабилитационной медицины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AAAD4" w14:textId="77777777" w:rsidR="00404CCC" w:rsidRPr="00252C66" w:rsidRDefault="00404CCC" w:rsidP="00404CCC">
            <w:pPr>
              <w:snapToGrid w:val="0"/>
              <w:ind w:left="-70" w:right="-18"/>
            </w:pPr>
            <w:r w:rsidRPr="00252C66">
              <w:t xml:space="preserve">ПИУВ – филиал ФГБОУ ДПО РМАНПО  </w:t>
            </w:r>
          </w:p>
          <w:p w14:paraId="3AB18737" w14:textId="5E688079" w:rsidR="00404CCC" w:rsidRPr="005A7FC8" w:rsidRDefault="00404CCC" w:rsidP="00404CCC">
            <w:r w:rsidRPr="00252C66">
              <w:t xml:space="preserve"> Минздрава России</w:t>
            </w:r>
          </w:p>
        </w:tc>
      </w:tr>
      <w:tr w:rsidR="00404CCC" w:rsidRPr="005A7FC8" w14:paraId="456776ED" w14:textId="77777777" w:rsidTr="00AD061A">
        <w:trPr>
          <w:cantSplit/>
        </w:trPr>
        <w:tc>
          <w:tcPr>
            <w:tcW w:w="95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23350" w14:textId="77777777" w:rsidR="00404CCC" w:rsidRPr="005A7FC8" w:rsidRDefault="00404CCC" w:rsidP="00404CCC">
            <w:pPr>
              <w:jc w:val="center"/>
              <w:rPr>
                <w:i/>
                <w:color w:val="000000"/>
              </w:rPr>
            </w:pPr>
            <w:r w:rsidRPr="005A7FC8">
              <w:rPr>
                <w:b/>
                <w:color w:val="000000"/>
              </w:rPr>
              <w:t>По методическим вопросам</w:t>
            </w:r>
          </w:p>
        </w:tc>
      </w:tr>
      <w:tr w:rsidR="00404CCC" w:rsidRPr="005A7FC8" w14:paraId="4D6D86D3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4A4D79" w14:textId="77777777" w:rsidR="00404CCC" w:rsidRPr="005A7FC8" w:rsidRDefault="00404CCC" w:rsidP="00404CCC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E06D22D" w14:textId="77777777" w:rsidR="00404CCC" w:rsidRPr="005A7FC8" w:rsidRDefault="00404CCC" w:rsidP="00404CCC">
            <w:pPr>
              <w:jc w:val="both"/>
            </w:pPr>
            <w:r w:rsidRPr="005A7FC8">
              <w:t xml:space="preserve">Романенко </w:t>
            </w:r>
          </w:p>
          <w:p w14:paraId="67CA96B9" w14:textId="46B9F07F" w:rsidR="00404CCC" w:rsidRPr="005A7FC8" w:rsidRDefault="00404CCC" w:rsidP="00404CCC">
            <w:pPr>
              <w:jc w:val="both"/>
            </w:pPr>
            <w:r w:rsidRPr="005A7FC8">
              <w:t xml:space="preserve">Гульнара </w:t>
            </w:r>
            <w:proofErr w:type="spellStart"/>
            <w:r w:rsidRPr="005A7FC8">
              <w:t>Хамидуллаевна</w:t>
            </w:r>
            <w:proofErr w:type="spellEnd"/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0536BC" w14:textId="664C2468" w:rsidR="00404CCC" w:rsidRPr="005A7FC8" w:rsidRDefault="00404CCC" w:rsidP="00404CCC">
            <w:pPr>
              <w:jc w:val="both"/>
            </w:pPr>
            <w:r w:rsidRPr="005A7FC8">
              <w:t>к.м.н., доцент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11A9FA" w14:textId="121D95AE" w:rsidR="00404CCC" w:rsidRPr="005A7FC8" w:rsidRDefault="00404CCC" w:rsidP="00404CCC">
            <w:pPr>
              <w:snapToGrid w:val="0"/>
            </w:pPr>
            <w:r w:rsidRPr="005A7FC8">
              <w:t>Заместитель директора Института методологии профессионального развития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B2DA4D" w14:textId="1403FD45" w:rsidR="00404CCC" w:rsidRPr="005A7FC8" w:rsidRDefault="00404CCC" w:rsidP="00404CCC">
            <w:r w:rsidRPr="005A7FC8">
              <w:t>ФГБОУ ДПО РМАНПО Минздрава России</w:t>
            </w:r>
          </w:p>
        </w:tc>
      </w:tr>
      <w:tr w:rsidR="00404CCC" w:rsidRPr="005A7FC8" w14:paraId="1F8A6638" w14:textId="77777777" w:rsidTr="00F35FD7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DDA3819" w14:textId="77777777" w:rsidR="00404CCC" w:rsidRPr="005A7FC8" w:rsidRDefault="00404CCC" w:rsidP="00404CCC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lastRenderedPageBreak/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20ED57" w14:textId="77777777" w:rsidR="00404CCC" w:rsidRPr="003353DD" w:rsidRDefault="00404CCC" w:rsidP="00404CCC">
            <w:pPr>
              <w:jc w:val="both"/>
            </w:pPr>
            <w:r w:rsidRPr="003353DD">
              <w:t xml:space="preserve">Смирнова </w:t>
            </w:r>
          </w:p>
          <w:p w14:paraId="713DCD89" w14:textId="77777777" w:rsidR="00404CCC" w:rsidRDefault="00404CCC" w:rsidP="00404CCC">
            <w:pPr>
              <w:jc w:val="both"/>
            </w:pPr>
            <w:r w:rsidRPr="003353DD">
              <w:t xml:space="preserve">Ирина </w:t>
            </w:r>
          </w:p>
          <w:p w14:paraId="1D2D0030" w14:textId="6B03040B" w:rsidR="00404CCC" w:rsidRPr="005A7FC8" w:rsidRDefault="00404CCC" w:rsidP="00404CCC">
            <w:pPr>
              <w:jc w:val="both"/>
            </w:pPr>
            <w:r w:rsidRPr="003353DD">
              <w:t>Эдуардовна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FCD3" w14:textId="77777777" w:rsidR="00404CCC" w:rsidRPr="003353DD" w:rsidRDefault="00404CCC" w:rsidP="00404CCC">
            <w:pPr>
              <w:jc w:val="both"/>
            </w:pPr>
            <w:proofErr w:type="spellStart"/>
            <w:r w:rsidRPr="003353DD">
              <w:t>к.пед.н</w:t>
            </w:r>
            <w:proofErr w:type="spellEnd"/>
            <w:r w:rsidRPr="003353DD">
              <w:t>.</w:t>
            </w:r>
          </w:p>
          <w:p w14:paraId="626CEB95" w14:textId="52F61AF8" w:rsidR="00404CCC" w:rsidRPr="005A7FC8" w:rsidRDefault="00404CCC" w:rsidP="00404CCC">
            <w:pPr>
              <w:jc w:val="both"/>
            </w:pPr>
            <w:r w:rsidRPr="003353DD">
              <w:t>доцент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8B2C" w14:textId="467580B9" w:rsidR="00404CCC" w:rsidRPr="005A7FC8" w:rsidRDefault="00404CCC" w:rsidP="00404CCC">
            <w:pPr>
              <w:snapToGrid w:val="0"/>
            </w:pPr>
            <w:r w:rsidRPr="003353DD">
              <w:t>Начальник учебно-методического отдела Института методологии профессионального развития</w:t>
            </w:r>
          </w:p>
        </w:tc>
        <w:tc>
          <w:tcPr>
            <w:tcW w:w="2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5DADF" w14:textId="24D810E0" w:rsidR="00404CCC" w:rsidRPr="005A7FC8" w:rsidRDefault="00404CCC" w:rsidP="00404CCC">
            <w:r w:rsidRPr="003353DD">
              <w:t>ФГБОУ ДПО РМАНПО Минздрава России</w:t>
            </w:r>
          </w:p>
        </w:tc>
      </w:tr>
      <w:tr w:rsidR="00404CCC" w:rsidRPr="005A7FC8" w14:paraId="32EE7CB0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B803794" w14:textId="77777777" w:rsidR="00404CCC" w:rsidRPr="005A7FC8" w:rsidRDefault="00404CCC" w:rsidP="00404CCC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0E0FC50" w14:textId="77777777" w:rsidR="00404CCC" w:rsidRPr="005A7FC8" w:rsidRDefault="00404CCC" w:rsidP="00404CCC">
            <w:pPr>
              <w:snapToGrid w:val="0"/>
            </w:pPr>
            <w:r w:rsidRPr="005A7FC8">
              <w:t xml:space="preserve">Афанасьева </w:t>
            </w:r>
          </w:p>
          <w:p w14:paraId="723C50D7" w14:textId="77777777" w:rsidR="00404CCC" w:rsidRPr="005A7FC8" w:rsidRDefault="00404CCC" w:rsidP="00404CCC">
            <w:pPr>
              <w:snapToGrid w:val="0"/>
            </w:pPr>
            <w:r w:rsidRPr="005A7FC8">
              <w:t xml:space="preserve">Анна </w:t>
            </w:r>
          </w:p>
          <w:p w14:paraId="0EF648C3" w14:textId="77777777" w:rsidR="00404CCC" w:rsidRPr="005A7FC8" w:rsidRDefault="00404CCC" w:rsidP="00404CCC">
            <w:pPr>
              <w:snapToGrid w:val="0"/>
            </w:pPr>
            <w:r w:rsidRPr="005A7FC8">
              <w:t>Викторовна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9520FAC" w14:textId="77777777" w:rsidR="00404CCC" w:rsidRPr="005A7FC8" w:rsidRDefault="00404CCC" w:rsidP="00404CCC">
            <w:pPr>
              <w:snapToGrid w:val="0"/>
            </w:pP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30011D" w14:textId="77777777" w:rsidR="00404CCC" w:rsidRPr="005A7FC8" w:rsidRDefault="00404CCC" w:rsidP="00404CCC">
            <w:pPr>
              <w:snapToGrid w:val="0"/>
            </w:pPr>
            <w:r w:rsidRPr="005A7FC8">
              <w:t>Специалист учебно-методического отдела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7A840" w14:textId="77777777" w:rsidR="00404CCC" w:rsidRPr="005A7FC8" w:rsidRDefault="00404CCC" w:rsidP="00404CCC">
            <w:r w:rsidRPr="005A7FC8">
              <w:t>ФГБОУ ДПО РМАНПО Минздрава России</w:t>
            </w:r>
          </w:p>
        </w:tc>
      </w:tr>
      <w:tr w:rsidR="00404CCC" w:rsidRPr="005A7FC8" w14:paraId="548D8FDF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23232D3" w14:textId="77777777" w:rsidR="00404CCC" w:rsidRPr="005A7FC8" w:rsidRDefault="00404CCC" w:rsidP="00404CCC">
            <w:pPr>
              <w:snapToGrid w:val="0"/>
              <w:rPr>
                <w:color w:val="000000"/>
              </w:rPr>
            </w:pPr>
            <w:r w:rsidRPr="005A7FC8">
              <w:rPr>
                <w:color w:val="000000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AD475AF" w14:textId="77777777" w:rsidR="00404CCC" w:rsidRPr="005A7FC8" w:rsidRDefault="00404CCC" w:rsidP="00404CCC">
            <w:pPr>
              <w:snapToGrid w:val="0"/>
            </w:pPr>
            <w:r w:rsidRPr="005A7FC8">
              <w:t xml:space="preserve">Денисова </w:t>
            </w:r>
          </w:p>
          <w:p w14:paraId="23B39AC9" w14:textId="77777777" w:rsidR="00404CCC" w:rsidRPr="005A7FC8" w:rsidRDefault="00404CCC" w:rsidP="00404CCC">
            <w:pPr>
              <w:snapToGrid w:val="0"/>
            </w:pPr>
            <w:r w:rsidRPr="005A7FC8">
              <w:t xml:space="preserve">Алла </w:t>
            </w:r>
          </w:p>
          <w:p w14:paraId="3C45E431" w14:textId="77777777" w:rsidR="00404CCC" w:rsidRPr="005A7FC8" w:rsidRDefault="00404CCC" w:rsidP="00404CCC">
            <w:pPr>
              <w:snapToGrid w:val="0"/>
            </w:pPr>
            <w:r w:rsidRPr="005A7FC8">
              <w:t>Геннадьевна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4FF71A" w14:textId="77777777" w:rsidR="00404CCC" w:rsidRPr="005A7FC8" w:rsidRDefault="00404CCC" w:rsidP="00404CCC">
            <w:pPr>
              <w:snapToGrid w:val="0"/>
            </w:pPr>
            <w:r w:rsidRPr="005A7FC8">
              <w:t xml:space="preserve">д.м.н., </w:t>
            </w:r>
          </w:p>
          <w:p w14:paraId="76C78F56" w14:textId="77777777" w:rsidR="00404CCC" w:rsidRPr="005A7FC8" w:rsidRDefault="00404CCC" w:rsidP="00404CCC">
            <w:pPr>
              <w:snapToGrid w:val="0"/>
            </w:pPr>
            <w:r w:rsidRPr="005A7FC8">
              <w:t>доцент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D2CFD9" w14:textId="77777777" w:rsidR="00404CCC" w:rsidRPr="005A7FC8" w:rsidRDefault="00404CCC" w:rsidP="00404CCC">
            <w:pPr>
              <w:snapToGrid w:val="0"/>
            </w:pPr>
            <w:r w:rsidRPr="005A7FC8">
              <w:t>Заместитель директора по науке и развитию</w:t>
            </w: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7CB08B" w14:textId="77777777" w:rsidR="00404CCC" w:rsidRPr="005A7FC8" w:rsidRDefault="00404CCC" w:rsidP="00404CCC">
            <w:r w:rsidRPr="005A7FC8">
              <w:t>ПИУВ – филиал ФГБОУ ДПО РМАНПО Минздрава России</w:t>
            </w:r>
          </w:p>
        </w:tc>
      </w:tr>
      <w:tr w:rsidR="00404CCC" w:rsidRPr="005A7FC8" w14:paraId="56690DC3" w14:textId="77777777" w:rsidTr="003D71E8">
        <w:trPr>
          <w:cantSplit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12ACFD3" w14:textId="6588251E" w:rsidR="00404CCC" w:rsidRPr="005A7FC8" w:rsidRDefault="00404CCC" w:rsidP="00404CCC">
            <w:pPr>
              <w:snapToGrid w:val="0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738414" w14:textId="77777777" w:rsidR="00404CCC" w:rsidRPr="005A7FC8" w:rsidRDefault="00404CCC" w:rsidP="00404CCC">
            <w:pPr>
              <w:snapToGrid w:val="0"/>
            </w:pPr>
            <w:r w:rsidRPr="005A7FC8">
              <w:t xml:space="preserve">Морозова </w:t>
            </w:r>
          </w:p>
          <w:p w14:paraId="049ED67A" w14:textId="77777777" w:rsidR="00404CCC" w:rsidRPr="005A7FC8" w:rsidRDefault="00404CCC" w:rsidP="00404CCC">
            <w:pPr>
              <w:snapToGrid w:val="0"/>
            </w:pPr>
            <w:r w:rsidRPr="005A7FC8">
              <w:t xml:space="preserve">Ольга </w:t>
            </w:r>
          </w:p>
          <w:p w14:paraId="5C96B1C7" w14:textId="77777777" w:rsidR="00404CCC" w:rsidRPr="005A7FC8" w:rsidRDefault="00404CCC" w:rsidP="00404CCC">
            <w:pPr>
              <w:snapToGrid w:val="0"/>
            </w:pPr>
            <w:r w:rsidRPr="005A7FC8">
              <w:t>Александровна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C2F069F" w14:textId="77777777" w:rsidR="00404CCC" w:rsidRPr="005A7FC8" w:rsidRDefault="00404CCC" w:rsidP="00404CCC">
            <w:pPr>
              <w:snapToGrid w:val="0"/>
            </w:pPr>
            <w:r w:rsidRPr="005A7FC8">
              <w:t>д.м.н.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85E4F4" w14:textId="77777777" w:rsidR="00404CCC" w:rsidRPr="003353DD" w:rsidRDefault="00404CCC" w:rsidP="00404CCC">
            <w:pPr>
              <w:ind w:firstLine="34"/>
              <w:jc w:val="both"/>
            </w:pPr>
            <w:r w:rsidRPr="003353DD">
              <w:t>Заместитель председателя Учебно-методического совета</w:t>
            </w:r>
          </w:p>
          <w:p w14:paraId="531DC7BE" w14:textId="3D855E78" w:rsidR="00404CCC" w:rsidRPr="005A7FC8" w:rsidRDefault="00404CCC" w:rsidP="00404CCC">
            <w:pPr>
              <w:snapToGrid w:val="0"/>
            </w:pPr>
          </w:p>
        </w:tc>
        <w:tc>
          <w:tcPr>
            <w:tcW w:w="2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84B6E4" w14:textId="77777777" w:rsidR="00404CCC" w:rsidRPr="005A7FC8" w:rsidRDefault="00404CCC" w:rsidP="00404CCC">
            <w:r w:rsidRPr="005A7FC8">
              <w:t>ПИУВ – филиал ФГБОУ ДПО РМАНПО Минздрава России</w:t>
            </w:r>
          </w:p>
        </w:tc>
      </w:tr>
    </w:tbl>
    <w:p w14:paraId="1741CFE1" w14:textId="77777777" w:rsidR="001F3E13" w:rsidRPr="005A7FC8" w:rsidRDefault="001F3E13" w:rsidP="005A7FC8">
      <w:pPr>
        <w:ind w:firstLine="709"/>
        <w:jc w:val="both"/>
      </w:pPr>
    </w:p>
    <w:p w14:paraId="7A21E799" w14:textId="570144D9" w:rsidR="00404CCC" w:rsidRPr="00A0516D" w:rsidRDefault="00404CCC" w:rsidP="00404CCC">
      <w:pPr>
        <w:ind w:firstLine="709"/>
        <w:jc w:val="both"/>
      </w:pPr>
      <w:bookmarkStart w:id="0" w:name="_Hlk206789367"/>
      <w:r>
        <w:t xml:space="preserve">Рабочая программа учебной дисциплины (модуля) «Рефлексотерапия в неврологии» обновлена и одобрена на заседании кафедры </w:t>
      </w:r>
      <w:r w:rsidRPr="0036165F">
        <w:t xml:space="preserve">«15» </w:t>
      </w:r>
      <w:r>
        <w:t>июня</w:t>
      </w:r>
      <w:r w:rsidRPr="0036165F">
        <w:t xml:space="preserve"> 201</w:t>
      </w:r>
      <w:r>
        <w:t>9</w:t>
      </w:r>
      <w:r w:rsidRPr="0036165F">
        <w:t xml:space="preserve"> г. протокол №9. </w:t>
      </w:r>
      <w:bookmarkEnd w:id="0"/>
      <w:r w:rsidRPr="00A0516D">
        <w:t>Рабочая программа учебной дисциплины (модуля)</w:t>
      </w:r>
      <w:r w:rsidRPr="00A0516D">
        <w:rPr>
          <w:b/>
        </w:rPr>
        <w:t xml:space="preserve"> «</w:t>
      </w:r>
      <w:r>
        <w:t>Рефлексотерапия в неврологии</w:t>
      </w:r>
      <w:r w:rsidRPr="00A0516D">
        <w:t xml:space="preserve">» и </w:t>
      </w:r>
      <w:proofErr w:type="spellStart"/>
      <w:r>
        <w:t>утвкрждена</w:t>
      </w:r>
      <w:proofErr w:type="spellEnd"/>
      <w:r w:rsidRPr="00A0516D">
        <w:t xml:space="preserve"> на заседании УМС 24.06.2019, протокол №6. </w:t>
      </w:r>
    </w:p>
    <w:p w14:paraId="01BEBEF0" w14:textId="33B3AC0B" w:rsidR="00404CCC" w:rsidRPr="002E0A9E" w:rsidRDefault="00404CCC" w:rsidP="00404CCC">
      <w:pPr>
        <w:ind w:firstLine="709"/>
        <w:jc w:val="both"/>
      </w:pPr>
      <w:r w:rsidRPr="002E0A9E">
        <w:t>Рабочая программа учебной дисциплины (модуля) «</w:t>
      </w:r>
      <w:r>
        <w:t>Рефлексотерапия в неврологии</w:t>
      </w:r>
      <w:r w:rsidRPr="002E0A9E">
        <w:t xml:space="preserve">» обновлена и одобрена </w:t>
      </w:r>
      <w:r w:rsidRPr="002E0A9E">
        <w:rPr>
          <w:bCs/>
        </w:rPr>
        <w:t xml:space="preserve">на заседании кафедры 20.02.2020 г. протокол № 2 и </w:t>
      </w:r>
      <w:r w:rsidRPr="002E0A9E">
        <w:t xml:space="preserve">утверждена на ученом совете ПИУВ – филиала ФГБОУ ДПО РМАНПО Минздрава России </w:t>
      </w:r>
      <w:r w:rsidRPr="002E0A9E">
        <w:rPr>
          <w:bCs/>
        </w:rPr>
        <w:t>25 февраля 2020 г. протокол № 2.</w:t>
      </w:r>
    </w:p>
    <w:p w14:paraId="0DAFB576" w14:textId="26288BA2" w:rsidR="00404CCC" w:rsidRPr="002E0A9E" w:rsidRDefault="00404CCC" w:rsidP="00404CCC">
      <w:pPr>
        <w:ind w:firstLine="709"/>
        <w:jc w:val="both"/>
      </w:pPr>
      <w:r w:rsidRPr="002E0A9E">
        <w:t>Рабочая программа учебной дисциплины (модуля) «</w:t>
      </w:r>
      <w:r>
        <w:t>Рефлексотерапия в неврологии</w:t>
      </w:r>
      <w:r w:rsidRPr="002E0A9E">
        <w:t xml:space="preserve">» обновлена и одобрена </w:t>
      </w:r>
      <w:r w:rsidRPr="002E0A9E">
        <w:rPr>
          <w:bCs/>
        </w:rPr>
        <w:t xml:space="preserve">на заседании кафедры 20.05.2021 г. протокол № 5 и </w:t>
      </w:r>
      <w:r w:rsidRPr="002E0A9E">
        <w:t xml:space="preserve">утверждена на ученом совете ПИУВ – филиала ФГБОУ ДПО РМАНПО Минздрава России </w:t>
      </w:r>
      <w:r w:rsidRPr="002E0A9E">
        <w:rPr>
          <w:bCs/>
        </w:rPr>
        <w:t>25 мая 2021 г. протокол № 5.</w:t>
      </w:r>
    </w:p>
    <w:p w14:paraId="28D13328" w14:textId="13793F3E" w:rsidR="00404CCC" w:rsidRPr="002E0A9E" w:rsidRDefault="00404CCC" w:rsidP="00404CCC">
      <w:pPr>
        <w:ind w:firstLine="709"/>
        <w:jc w:val="both"/>
      </w:pPr>
      <w:r w:rsidRPr="002E0A9E">
        <w:t>Рабочая программа учебной дисциплины (модуля) «</w:t>
      </w:r>
      <w:r>
        <w:t>Рефлексотерапия в неврологии</w:t>
      </w:r>
      <w:r w:rsidRPr="002E0A9E">
        <w:t xml:space="preserve">» обновлена и одобрена </w:t>
      </w:r>
      <w:r w:rsidRPr="002E0A9E">
        <w:rPr>
          <w:bCs/>
        </w:rPr>
        <w:t xml:space="preserve">на заседании кафедры 06.06.2022 г. протокол № 6 и </w:t>
      </w:r>
      <w:r w:rsidRPr="002E0A9E">
        <w:t xml:space="preserve">утверждена на ученом совете ПИУВ – филиала ФГБОУ ДПО РМАНПО Минздрава России </w:t>
      </w:r>
      <w:r w:rsidRPr="002E0A9E">
        <w:rPr>
          <w:bCs/>
        </w:rPr>
        <w:t>22 июня 2022 г. протокол № 6.</w:t>
      </w:r>
    </w:p>
    <w:p w14:paraId="7CA4545A" w14:textId="07872B3E" w:rsidR="00404CCC" w:rsidRPr="00C61F0E" w:rsidRDefault="00404CCC" w:rsidP="00404CCC">
      <w:pPr>
        <w:ind w:firstLine="709"/>
        <w:jc w:val="both"/>
        <w:rPr>
          <w:szCs w:val="28"/>
        </w:rPr>
      </w:pPr>
      <w:bookmarkStart w:id="1" w:name="_Hlk206621230"/>
      <w:r w:rsidRPr="00C61F0E">
        <w:rPr>
          <w:szCs w:val="28"/>
        </w:rPr>
        <w:t>Рабочая программа учебной дисциплины (модуля) «</w:t>
      </w:r>
      <w:r>
        <w:t>Рефлексотерапия в неврологии</w:t>
      </w:r>
      <w:r w:rsidRPr="00C61F0E">
        <w:rPr>
          <w:szCs w:val="28"/>
        </w:rPr>
        <w:t xml:space="preserve">» обновлена и одобрена </w:t>
      </w:r>
      <w:r w:rsidRPr="00C61F0E">
        <w:rPr>
          <w:bCs/>
          <w:szCs w:val="28"/>
        </w:rPr>
        <w:t>на заседании кафедры 2</w:t>
      </w:r>
      <w:r>
        <w:rPr>
          <w:bCs/>
          <w:szCs w:val="28"/>
        </w:rPr>
        <w:t>1</w:t>
      </w:r>
      <w:r w:rsidRPr="00C61F0E">
        <w:rPr>
          <w:bCs/>
          <w:szCs w:val="28"/>
        </w:rPr>
        <w:t xml:space="preserve">.06.2023 г. протокол № 6 и </w:t>
      </w:r>
      <w:r w:rsidRPr="00C61F0E">
        <w:rPr>
          <w:szCs w:val="28"/>
        </w:rPr>
        <w:t>утверждена Учен</w:t>
      </w:r>
      <w:r>
        <w:rPr>
          <w:szCs w:val="28"/>
        </w:rPr>
        <w:t>ы</w:t>
      </w:r>
      <w:r w:rsidRPr="00C61F0E">
        <w:rPr>
          <w:szCs w:val="28"/>
        </w:rPr>
        <w:t>м совет</w:t>
      </w:r>
      <w:r>
        <w:rPr>
          <w:szCs w:val="28"/>
        </w:rPr>
        <w:t>ом</w:t>
      </w:r>
      <w:r w:rsidRPr="00C61F0E">
        <w:rPr>
          <w:szCs w:val="28"/>
        </w:rPr>
        <w:t xml:space="preserve"> ПИУВ –филиала ФГБОУ ДПО РМАНПО Минздрава России </w:t>
      </w:r>
      <w:r w:rsidRPr="00C61F0E">
        <w:rPr>
          <w:bCs/>
          <w:szCs w:val="28"/>
        </w:rPr>
        <w:t>26 июня 2023г.протокол № 5.</w:t>
      </w:r>
    </w:p>
    <w:p w14:paraId="47450432" w14:textId="7C0E7828" w:rsidR="00404CCC" w:rsidRDefault="00404CCC" w:rsidP="00404CCC">
      <w:pPr>
        <w:ind w:firstLine="709"/>
        <w:jc w:val="both"/>
        <w:rPr>
          <w:bCs/>
          <w:szCs w:val="28"/>
        </w:rPr>
      </w:pPr>
      <w:r w:rsidRPr="00191C1A">
        <w:rPr>
          <w:szCs w:val="28"/>
        </w:rPr>
        <w:t>Рабочая программа учебной дисциплины (модуля) «</w:t>
      </w:r>
      <w:r>
        <w:t>Рефлексотерапия в неврологии</w:t>
      </w:r>
      <w:r w:rsidRPr="00191C1A">
        <w:rPr>
          <w:szCs w:val="28"/>
        </w:rPr>
        <w:t xml:space="preserve">» обновлена и одобрена </w:t>
      </w:r>
      <w:r w:rsidRPr="00191C1A">
        <w:rPr>
          <w:bCs/>
          <w:szCs w:val="28"/>
        </w:rPr>
        <w:t>на заседании кафедры 21.0</w:t>
      </w:r>
      <w:r>
        <w:rPr>
          <w:bCs/>
          <w:szCs w:val="28"/>
        </w:rPr>
        <w:t>5</w:t>
      </w:r>
      <w:r w:rsidRPr="00191C1A">
        <w:rPr>
          <w:bCs/>
          <w:szCs w:val="28"/>
        </w:rPr>
        <w:t>.202</w:t>
      </w:r>
      <w:r>
        <w:rPr>
          <w:bCs/>
          <w:szCs w:val="28"/>
        </w:rPr>
        <w:t>4</w:t>
      </w:r>
      <w:r w:rsidRPr="00191C1A">
        <w:rPr>
          <w:bCs/>
          <w:szCs w:val="28"/>
        </w:rPr>
        <w:t xml:space="preserve"> г. протокол № 6 и </w:t>
      </w:r>
      <w:r w:rsidRPr="00191C1A">
        <w:rPr>
          <w:szCs w:val="28"/>
        </w:rPr>
        <w:t xml:space="preserve">утверждена Ученым советом ПИУВ – филиала ФГБОУ ДПО РМАНПО Минздрава России </w:t>
      </w:r>
      <w:r w:rsidRPr="00191C1A">
        <w:rPr>
          <w:bCs/>
          <w:szCs w:val="28"/>
        </w:rPr>
        <w:t>2</w:t>
      </w:r>
      <w:r>
        <w:rPr>
          <w:bCs/>
          <w:szCs w:val="28"/>
        </w:rPr>
        <w:t>8</w:t>
      </w:r>
      <w:r w:rsidRPr="00191C1A">
        <w:rPr>
          <w:bCs/>
          <w:szCs w:val="28"/>
        </w:rPr>
        <w:t xml:space="preserve"> </w:t>
      </w:r>
      <w:r>
        <w:rPr>
          <w:bCs/>
          <w:szCs w:val="28"/>
        </w:rPr>
        <w:t>мая</w:t>
      </w:r>
      <w:r w:rsidRPr="00191C1A">
        <w:rPr>
          <w:bCs/>
          <w:szCs w:val="28"/>
        </w:rPr>
        <w:t xml:space="preserve"> 202</w:t>
      </w:r>
      <w:r>
        <w:rPr>
          <w:bCs/>
          <w:szCs w:val="28"/>
        </w:rPr>
        <w:t>4</w:t>
      </w:r>
      <w:r w:rsidRPr="00191C1A">
        <w:rPr>
          <w:bCs/>
          <w:szCs w:val="28"/>
        </w:rPr>
        <w:t xml:space="preserve"> г. протокол № </w:t>
      </w:r>
      <w:r>
        <w:rPr>
          <w:bCs/>
          <w:szCs w:val="28"/>
        </w:rPr>
        <w:t>6</w:t>
      </w:r>
      <w:r w:rsidRPr="00191C1A">
        <w:rPr>
          <w:bCs/>
          <w:szCs w:val="28"/>
        </w:rPr>
        <w:t>.</w:t>
      </w:r>
    </w:p>
    <w:p w14:paraId="3DBEC39D" w14:textId="5DBADE71" w:rsidR="00404CCC" w:rsidRPr="00191C1A" w:rsidRDefault="00404CCC" w:rsidP="00404CCC">
      <w:pPr>
        <w:ind w:firstLine="709"/>
        <w:jc w:val="both"/>
        <w:rPr>
          <w:szCs w:val="28"/>
        </w:rPr>
      </w:pPr>
      <w:r w:rsidRPr="00191C1A">
        <w:rPr>
          <w:szCs w:val="28"/>
        </w:rPr>
        <w:t>Рабочая программа учебной дисциплины (модуля) «</w:t>
      </w:r>
      <w:r>
        <w:t>Рефлексотерапия в неврологии</w:t>
      </w:r>
      <w:r w:rsidRPr="00191C1A">
        <w:rPr>
          <w:szCs w:val="28"/>
        </w:rPr>
        <w:t xml:space="preserve">» обновлена и одобрена </w:t>
      </w:r>
      <w:r w:rsidRPr="00191C1A">
        <w:rPr>
          <w:bCs/>
          <w:szCs w:val="28"/>
        </w:rPr>
        <w:t>на заседании кафедры 2</w:t>
      </w:r>
      <w:r w:rsidRPr="00AC7263">
        <w:rPr>
          <w:bCs/>
          <w:szCs w:val="28"/>
        </w:rPr>
        <w:t>6</w:t>
      </w:r>
      <w:r w:rsidRPr="00191C1A">
        <w:rPr>
          <w:bCs/>
          <w:szCs w:val="28"/>
        </w:rPr>
        <w:t>.0</w:t>
      </w:r>
      <w:r>
        <w:rPr>
          <w:bCs/>
          <w:szCs w:val="28"/>
        </w:rPr>
        <w:t>5</w:t>
      </w:r>
      <w:r w:rsidRPr="00191C1A">
        <w:rPr>
          <w:bCs/>
          <w:szCs w:val="28"/>
        </w:rPr>
        <w:t>.202</w:t>
      </w:r>
      <w:r w:rsidRPr="004E2407">
        <w:rPr>
          <w:bCs/>
          <w:szCs w:val="28"/>
        </w:rPr>
        <w:t>5</w:t>
      </w:r>
      <w:r w:rsidRPr="00191C1A">
        <w:rPr>
          <w:bCs/>
          <w:szCs w:val="28"/>
        </w:rPr>
        <w:t xml:space="preserve"> г. протокол № </w:t>
      </w:r>
      <w:r w:rsidRPr="00AC7263">
        <w:rPr>
          <w:bCs/>
          <w:szCs w:val="28"/>
        </w:rPr>
        <w:t>4</w:t>
      </w:r>
      <w:r w:rsidRPr="00191C1A">
        <w:rPr>
          <w:bCs/>
          <w:szCs w:val="28"/>
        </w:rPr>
        <w:t xml:space="preserve"> и </w:t>
      </w:r>
      <w:r w:rsidRPr="00191C1A">
        <w:rPr>
          <w:szCs w:val="28"/>
        </w:rPr>
        <w:t xml:space="preserve">утверждена Ученым советом ПИУВ – филиала ФГБОУ ДПО РМАНПО Минздрава России </w:t>
      </w:r>
      <w:r w:rsidRPr="00191C1A">
        <w:rPr>
          <w:bCs/>
          <w:szCs w:val="28"/>
        </w:rPr>
        <w:t>2</w:t>
      </w:r>
      <w:r>
        <w:rPr>
          <w:bCs/>
          <w:szCs w:val="28"/>
        </w:rPr>
        <w:t>7</w:t>
      </w:r>
      <w:r w:rsidRPr="00191C1A">
        <w:rPr>
          <w:bCs/>
          <w:szCs w:val="28"/>
        </w:rPr>
        <w:t xml:space="preserve"> </w:t>
      </w:r>
      <w:r>
        <w:rPr>
          <w:bCs/>
          <w:szCs w:val="28"/>
        </w:rPr>
        <w:t>мая</w:t>
      </w:r>
      <w:r w:rsidRPr="00191C1A">
        <w:rPr>
          <w:bCs/>
          <w:szCs w:val="28"/>
        </w:rPr>
        <w:t xml:space="preserve"> 202</w:t>
      </w:r>
      <w:r>
        <w:rPr>
          <w:bCs/>
          <w:szCs w:val="28"/>
        </w:rPr>
        <w:t>5</w:t>
      </w:r>
      <w:r w:rsidRPr="00191C1A">
        <w:rPr>
          <w:bCs/>
          <w:szCs w:val="28"/>
        </w:rPr>
        <w:t xml:space="preserve"> г. протокол № </w:t>
      </w:r>
      <w:r>
        <w:rPr>
          <w:bCs/>
          <w:szCs w:val="28"/>
        </w:rPr>
        <w:t>5</w:t>
      </w:r>
      <w:r w:rsidRPr="00191C1A">
        <w:rPr>
          <w:bCs/>
          <w:szCs w:val="28"/>
        </w:rPr>
        <w:t>.</w:t>
      </w:r>
    </w:p>
    <w:bookmarkEnd w:id="1"/>
    <w:p w14:paraId="4B6341BC" w14:textId="77777777" w:rsidR="004407A9" w:rsidRDefault="004407A9" w:rsidP="005A7FC8">
      <w:pPr>
        <w:tabs>
          <w:tab w:val="left" w:pos="4320"/>
        </w:tabs>
        <w:jc w:val="both"/>
        <w:outlineLvl w:val="2"/>
        <w:rPr>
          <w:highlight w:val="cyan"/>
        </w:rPr>
      </w:pPr>
    </w:p>
    <w:p w14:paraId="39DDAAA1" w14:textId="77777777" w:rsidR="003D71E8" w:rsidRDefault="003D71E8" w:rsidP="005A7FC8">
      <w:pPr>
        <w:tabs>
          <w:tab w:val="left" w:pos="4320"/>
        </w:tabs>
        <w:jc w:val="both"/>
        <w:outlineLvl w:val="2"/>
        <w:rPr>
          <w:highlight w:val="cyan"/>
        </w:rPr>
      </w:pPr>
    </w:p>
    <w:p w14:paraId="07E7BA75" w14:textId="77777777" w:rsidR="003D71E8" w:rsidRDefault="003D71E8" w:rsidP="005A7FC8">
      <w:pPr>
        <w:tabs>
          <w:tab w:val="left" w:pos="4320"/>
        </w:tabs>
        <w:jc w:val="both"/>
        <w:outlineLvl w:val="2"/>
        <w:rPr>
          <w:highlight w:val="cyan"/>
        </w:rPr>
      </w:pPr>
    </w:p>
    <w:p w14:paraId="5FE8D76B" w14:textId="77777777" w:rsidR="003D71E8" w:rsidRDefault="003D71E8" w:rsidP="005A7FC8">
      <w:pPr>
        <w:tabs>
          <w:tab w:val="left" w:pos="4320"/>
        </w:tabs>
        <w:jc w:val="both"/>
        <w:outlineLvl w:val="2"/>
        <w:rPr>
          <w:highlight w:val="cyan"/>
        </w:rPr>
      </w:pPr>
    </w:p>
    <w:p w14:paraId="029D1790" w14:textId="77777777" w:rsidR="003D71E8" w:rsidRDefault="003D71E8" w:rsidP="005A7FC8">
      <w:pPr>
        <w:tabs>
          <w:tab w:val="left" w:pos="4320"/>
        </w:tabs>
        <w:jc w:val="both"/>
        <w:outlineLvl w:val="2"/>
        <w:rPr>
          <w:highlight w:val="cyan"/>
        </w:rPr>
      </w:pPr>
    </w:p>
    <w:p w14:paraId="5F9DB42C" w14:textId="77777777" w:rsidR="003D71E8" w:rsidRDefault="003D71E8" w:rsidP="005A7FC8">
      <w:pPr>
        <w:tabs>
          <w:tab w:val="left" w:pos="4320"/>
        </w:tabs>
        <w:jc w:val="both"/>
        <w:outlineLvl w:val="2"/>
        <w:rPr>
          <w:highlight w:val="cyan"/>
        </w:rPr>
      </w:pPr>
    </w:p>
    <w:p w14:paraId="4015D30E" w14:textId="77777777" w:rsidR="00501AF3" w:rsidRDefault="00501AF3" w:rsidP="005A7FC8">
      <w:pPr>
        <w:tabs>
          <w:tab w:val="left" w:pos="4320"/>
        </w:tabs>
        <w:jc w:val="both"/>
        <w:outlineLvl w:val="2"/>
        <w:rPr>
          <w:highlight w:val="cyan"/>
        </w:rPr>
      </w:pPr>
    </w:p>
    <w:p w14:paraId="70AB0C8F" w14:textId="77777777" w:rsidR="0087574B" w:rsidRPr="005A7FC8" w:rsidRDefault="0087574B" w:rsidP="005A7FC8">
      <w:pPr>
        <w:jc w:val="center"/>
        <w:rPr>
          <w:rFonts w:eastAsia="Arial Unicode MS"/>
          <w:b/>
        </w:rPr>
      </w:pPr>
      <w:bookmarkStart w:id="2" w:name="листактуализации"/>
      <w:r w:rsidRPr="005A7FC8">
        <w:rPr>
          <w:rFonts w:eastAsia="Arial Unicode MS"/>
          <w:b/>
        </w:rPr>
        <w:lastRenderedPageBreak/>
        <w:t xml:space="preserve">ЛИСТ ОБНОВЛЕНИЙ И АКТУАЛИЗАЦИИ </w:t>
      </w:r>
      <w:r w:rsidR="005A1FD2" w:rsidRPr="005A7FC8">
        <w:rPr>
          <w:rFonts w:eastAsia="Arial Unicode MS"/>
          <w:b/>
        </w:rPr>
        <w:t>РАБОЧЕЙ ПРОГРАММЫ</w:t>
      </w:r>
    </w:p>
    <w:bookmarkEnd w:id="2"/>
    <w:p w14:paraId="6D0DC431" w14:textId="77777777" w:rsidR="0087574B" w:rsidRPr="005A7FC8" w:rsidRDefault="0087574B" w:rsidP="005A7FC8">
      <w:pPr>
        <w:jc w:val="center"/>
        <w:rPr>
          <w:rFonts w:eastAsia="Arial Unicode MS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8"/>
        <w:gridCol w:w="1920"/>
        <w:gridCol w:w="4674"/>
        <w:gridCol w:w="2379"/>
      </w:tblGrid>
      <w:tr w:rsidR="0087574B" w:rsidRPr="005A7FC8" w14:paraId="769A08A3" w14:textId="77777777" w:rsidTr="00B7222E">
        <w:tc>
          <w:tcPr>
            <w:tcW w:w="598" w:type="dxa"/>
            <w:vAlign w:val="center"/>
          </w:tcPr>
          <w:p w14:paraId="442C8629" w14:textId="77777777" w:rsidR="0087574B" w:rsidRPr="005A7FC8" w:rsidRDefault="0087574B" w:rsidP="005A7FC8">
            <w:pPr>
              <w:jc w:val="center"/>
            </w:pPr>
            <w:r w:rsidRPr="005A7FC8">
              <w:t>№</w:t>
            </w:r>
          </w:p>
        </w:tc>
        <w:tc>
          <w:tcPr>
            <w:tcW w:w="1920" w:type="dxa"/>
            <w:vAlign w:val="center"/>
          </w:tcPr>
          <w:p w14:paraId="7B239E32" w14:textId="77777777" w:rsidR="0087574B" w:rsidRPr="005A7FC8" w:rsidRDefault="0087574B" w:rsidP="005A7FC8">
            <w:pPr>
              <w:jc w:val="center"/>
            </w:pPr>
            <w:r w:rsidRPr="005A7FC8">
              <w:t>Дата</w:t>
            </w:r>
          </w:p>
          <w:p w14:paraId="2078D30F" w14:textId="77777777" w:rsidR="0087574B" w:rsidRPr="005A7FC8" w:rsidRDefault="0087574B" w:rsidP="005A7FC8">
            <w:pPr>
              <w:jc w:val="center"/>
            </w:pPr>
            <w:r w:rsidRPr="005A7FC8">
              <w:t>внесения изменений</w:t>
            </w:r>
          </w:p>
          <w:p w14:paraId="5645B9B2" w14:textId="77777777" w:rsidR="0087574B" w:rsidRPr="005A7FC8" w:rsidRDefault="0087574B" w:rsidP="005A7FC8">
            <w:pPr>
              <w:jc w:val="center"/>
            </w:pPr>
            <w:r w:rsidRPr="005A7FC8">
              <w:t>в программу</w:t>
            </w:r>
          </w:p>
        </w:tc>
        <w:tc>
          <w:tcPr>
            <w:tcW w:w="4674" w:type="dxa"/>
            <w:vAlign w:val="center"/>
          </w:tcPr>
          <w:p w14:paraId="4BF1B3EF" w14:textId="77777777" w:rsidR="0087574B" w:rsidRPr="005A7FC8" w:rsidRDefault="0087574B" w:rsidP="005A7FC8">
            <w:pPr>
              <w:jc w:val="center"/>
            </w:pPr>
            <w:r w:rsidRPr="005A7FC8">
              <w:t>Характер</w:t>
            </w:r>
          </w:p>
          <w:p w14:paraId="1290C29A" w14:textId="77777777" w:rsidR="0087574B" w:rsidRPr="005A7FC8" w:rsidRDefault="0087574B" w:rsidP="005A7FC8">
            <w:pPr>
              <w:jc w:val="center"/>
            </w:pPr>
            <w:r w:rsidRPr="005A7FC8">
              <w:t>изменений</w:t>
            </w:r>
          </w:p>
        </w:tc>
        <w:tc>
          <w:tcPr>
            <w:tcW w:w="2379" w:type="dxa"/>
            <w:vAlign w:val="center"/>
          </w:tcPr>
          <w:p w14:paraId="56863B33" w14:textId="77777777" w:rsidR="0087574B" w:rsidRPr="005A7FC8" w:rsidRDefault="0087574B" w:rsidP="005A7FC8">
            <w:pPr>
              <w:jc w:val="center"/>
            </w:pPr>
            <w:r w:rsidRPr="005A7FC8">
              <w:t>Дата и номер протокола утверждения документа на УМС</w:t>
            </w:r>
          </w:p>
        </w:tc>
      </w:tr>
      <w:tr w:rsidR="00404CCC" w:rsidRPr="005A7FC8" w14:paraId="1A507D63" w14:textId="77777777" w:rsidTr="00B7222E">
        <w:tc>
          <w:tcPr>
            <w:tcW w:w="598" w:type="dxa"/>
          </w:tcPr>
          <w:p w14:paraId="0E4A51C0" w14:textId="05901D67" w:rsidR="00404CCC" w:rsidRPr="005A7FC8" w:rsidRDefault="00404CCC" w:rsidP="00404CCC">
            <w:pPr>
              <w:jc w:val="center"/>
            </w:pPr>
            <w:r w:rsidRPr="00BB315D">
              <w:t>1</w:t>
            </w:r>
          </w:p>
        </w:tc>
        <w:tc>
          <w:tcPr>
            <w:tcW w:w="1920" w:type="dxa"/>
          </w:tcPr>
          <w:p w14:paraId="542EE207" w14:textId="04C4BA6F" w:rsidR="00404CCC" w:rsidRPr="005A7FC8" w:rsidRDefault="00404CCC" w:rsidP="00404CCC">
            <w:pPr>
              <w:jc w:val="center"/>
              <w:rPr>
                <w:highlight w:val="yellow"/>
              </w:rPr>
            </w:pPr>
            <w:r w:rsidRPr="00BB315D">
              <w:rPr>
                <w:bCs/>
              </w:rPr>
              <w:t>20.02.2020 г.</w:t>
            </w:r>
          </w:p>
        </w:tc>
        <w:tc>
          <w:tcPr>
            <w:tcW w:w="4674" w:type="dxa"/>
          </w:tcPr>
          <w:p w14:paraId="25A217FD" w14:textId="0A30E8C7" w:rsidR="00404CCC" w:rsidRPr="005A7FC8" w:rsidRDefault="00404CCC" w:rsidP="00404CCC">
            <w:r w:rsidRPr="00BB315D">
              <w:t>Обновление учебной литературы</w:t>
            </w:r>
          </w:p>
        </w:tc>
        <w:tc>
          <w:tcPr>
            <w:tcW w:w="2379" w:type="dxa"/>
          </w:tcPr>
          <w:p w14:paraId="60117F60" w14:textId="115ED377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25 февраля 2020 г. протокол № 2.</w:t>
            </w:r>
          </w:p>
        </w:tc>
      </w:tr>
      <w:tr w:rsidR="00404CCC" w:rsidRPr="005A7FC8" w14:paraId="7D9D4E47" w14:textId="77777777" w:rsidTr="00B7222E">
        <w:tc>
          <w:tcPr>
            <w:tcW w:w="598" w:type="dxa"/>
          </w:tcPr>
          <w:p w14:paraId="1CE70DF1" w14:textId="7DE34668" w:rsidR="00404CCC" w:rsidRPr="005A7FC8" w:rsidRDefault="00404CCC" w:rsidP="00404CCC">
            <w:pPr>
              <w:jc w:val="center"/>
            </w:pPr>
            <w:r w:rsidRPr="00BB315D">
              <w:t>2</w:t>
            </w:r>
          </w:p>
        </w:tc>
        <w:tc>
          <w:tcPr>
            <w:tcW w:w="1920" w:type="dxa"/>
          </w:tcPr>
          <w:p w14:paraId="670E9B42" w14:textId="1310FD3E" w:rsidR="00404CCC" w:rsidRPr="005A7FC8" w:rsidRDefault="00404CCC" w:rsidP="00404CCC">
            <w:pPr>
              <w:jc w:val="center"/>
              <w:rPr>
                <w:highlight w:val="cyan"/>
              </w:rPr>
            </w:pPr>
            <w:r w:rsidRPr="00BB315D">
              <w:rPr>
                <w:bCs/>
              </w:rPr>
              <w:t>20.05.2021 г.</w:t>
            </w:r>
          </w:p>
        </w:tc>
        <w:tc>
          <w:tcPr>
            <w:tcW w:w="4674" w:type="dxa"/>
          </w:tcPr>
          <w:p w14:paraId="0DCFF7F0" w14:textId="77777777" w:rsidR="00404CCC" w:rsidRPr="00BB315D" w:rsidRDefault="00404CCC" w:rsidP="00404CCC">
            <w:r w:rsidRPr="00BB315D">
              <w:t>Обновление учебной литературы</w:t>
            </w:r>
          </w:p>
          <w:p w14:paraId="36672279" w14:textId="7E675F71" w:rsidR="00404CCC" w:rsidRPr="005A7FC8" w:rsidRDefault="00404CCC" w:rsidP="00404CCC">
            <w:r w:rsidRPr="00BB315D">
              <w:t>Изменение состава кафедры и переименование названия кафедры</w:t>
            </w:r>
          </w:p>
        </w:tc>
        <w:tc>
          <w:tcPr>
            <w:tcW w:w="2379" w:type="dxa"/>
          </w:tcPr>
          <w:p w14:paraId="43A07460" w14:textId="5EC5672A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25 мая 2021 г. протокол № 5.</w:t>
            </w:r>
          </w:p>
        </w:tc>
      </w:tr>
      <w:tr w:rsidR="00404CCC" w:rsidRPr="005A7FC8" w14:paraId="1BE8841F" w14:textId="77777777" w:rsidTr="00B7222E">
        <w:tc>
          <w:tcPr>
            <w:tcW w:w="598" w:type="dxa"/>
          </w:tcPr>
          <w:p w14:paraId="16D0FDF8" w14:textId="56138C80" w:rsidR="00404CCC" w:rsidRPr="00501AF3" w:rsidRDefault="00404CCC" w:rsidP="00404CCC">
            <w:pPr>
              <w:jc w:val="center"/>
            </w:pPr>
            <w:r w:rsidRPr="00BB315D">
              <w:t>3</w:t>
            </w:r>
          </w:p>
        </w:tc>
        <w:tc>
          <w:tcPr>
            <w:tcW w:w="1920" w:type="dxa"/>
          </w:tcPr>
          <w:p w14:paraId="6AABD674" w14:textId="4701E6F6" w:rsidR="00404CCC" w:rsidRPr="005A7FC8" w:rsidRDefault="00404CCC" w:rsidP="00404CCC">
            <w:pPr>
              <w:jc w:val="center"/>
              <w:rPr>
                <w:highlight w:val="cyan"/>
              </w:rPr>
            </w:pPr>
            <w:r w:rsidRPr="00BB315D">
              <w:rPr>
                <w:bCs/>
              </w:rPr>
              <w:t>06.06.2022 г.</w:t>
            </w:r>
          </w:p>
        </w:tc>
        <w:tc>
          <w:tcPr>
            <w:tcW w:w="4674" w:type="dxa"/>
          </w:tcPr>
          <w:p w14:paraId="5D4F054B" w14:textId="2F064AC1" w:rsidR="00404CCC" w:rsidRPr="005A7FC8" w:rsidRDefault="00404CCC" w:rsidP="00404CCC">
            <w:r w:rsidRPr="00BB315D">
              <w:t>Обновление фонда оценочных средств для проведения государственной итоговой аттестации</w:t>
            </w:r>
          </w:p>
        </w:tc>
        <w:tc>
          <w:tcPr>
            <w:tcW w:w="2379" w:type="dxa"/>
          </w:tcPr>
          <w:p w14:paraId="5C329770" w14:textId="1F6E8A5C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22 июня 2022 г. протокол № 6.</w:t>
            </w:r>
          </w:p>
        </w:tc>
      </w:tr>
      <w:tr w:rsidR="00404CCC" w:rsidRPr="005A7FC8" w14:paraId="6BB04ED3" w14:textId="77777777" w:rsidTr="00B7222E">
        <w:tc>
          <w:tcPr>
            <w:tcW w:w="598" w:type="dxa"/>
          </w:tcPr>
          <w:p w14:paraId="42216A56" w14:textId="6EBEA065" w:rsidR="00404CCC" w:rsidRPr="005A7FC8" w:rsidRDefault="00404CCC" w:rsidP="00404CCC">
            <w:pPr>
              <w:jc w:val="center"/>
            </w:pPr>
            <w:r w:rsidRPr="00BB315D">
              <w:t>4</w:t>
            </w:r>
          </w:p>
        </w:tc>
        <w:tc>
          <w:tcPr>
            <w:tcW w:w="1920" w:type="dxa"/>
          </w:tcPr>
          <w:p w14:paraId="16F92D40" w14:textId="221C2CA4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06.06.2022 г.</w:t>
            </w:r>
          </w:p>
        </w:tc>
        <w:tc>
          <w:tcPr>
            <w:tcW w:w="4674" w:type="dxa"/>
          </w:tcPr>
          <w:p w14:paraId="7049B914" w14:textId="2DE9636D" w:rsidR="00404CCC" w:rsidRPr="005A7FC8" w:rsidRDefault="00404CCC" w:rsidP="00404CCC">
            <w:r w:rsidRPr="00BB315D">
              <w:t>Обновление учебной литературы</w:t>
            </w:r>
          </w:p>
        </w:tc>
        <w:tc>
          <w:tcPr>
            <w:tcW w:w="2379" w:type="dxa"/>
          </w:tcPr>
          <w:p w14:paraId="574E2362" w14:textId="6D9809E3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22 июня 2022 г. протокол № 6.</w:t>
            </w:r>
          </w:p>
        </w:tc>
      </w:tr>
      <w:tr w:rsidR="00404CCC" w:rsidRPr="005A7FC8" w14:paraId="4FF3738E" w14:textId="77777777" w:rsidTr="00361D45">
        <w:tc>
          <w:tcPr>
            <w:tcW w:w="598" w:type="dxa"/>
          </w:tcPr>
          <w:p w14:paraId="65CCE7E4" w14:textId="7CC039A1" w:rsidR="00404CCC" w:rsidRPr="005A7FC8" w:rsidRDefault="00404CCC" w:rsidP="00404CCC">
            <w:pPr>
              <w:jc w:val="center"/>
            </w:pPr>
            <w:r w:rsidRPr="00BB315D">
              <w:t>5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FDC2" w14:textId="756FD28A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21.06.2023 г.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5BAC7C" w14:textId="5DECFE7A" w:rsidR="00404CCC" w:rsidRPr="005A7FC8" w:rsidRDefault="00404CCC" w:rsidP="00404CCC">
            <w:r w:rsidRPr="00BB315D">
              <w:t>Обновление учебной литературы.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4BC95" w14:textId="67EB8262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26 июня 2023 г. протокол № 5</w:t>
            </w:r>
          </w:p>
        </w:tc>
      </w:tr>
      <w:tr w:rsidR="00404CCC" w:rsidRPr="005A7FC8" w14:paraId="3BA042A3" w14:textId="77777777" w:rsidTr="00361D45">
        <w:tc>
          <w:tcPr>
            <w:tcW w:w="598" w:type="dxa"/>
          </w:tcPr>
          <w:p w14:paraId="49A4FDD1" w14:textId="50F5D14D" w:rsidR="00404CCC" w:rsidRPr="005A7FC8" w:rsidRDefault="00404CCC" w:rsidP="00404CCC">
            <w:pPr>
              <w:jc w:val="both"/>
            </w:pPr>
            <w:r w:rsidRPr="00BB315D">
              <w:t>6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A1A62" w14:textId="016B5FCD" w:rsidR="00404CCC" w:rsidRPr="005A7FC8" w:rsidRDefault="00404CCC" w:rsidP="00404CCC">
            <w:r w:rsidRPr="00BB315D">
              <w:rPr>
                <w:bCs/>
              </w:rPr>
              <w:t>21.06.2023 г.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30B2C" w14:textId="0F46F35F" w:rsidR="00404CCC" w:rsidRPr="005A7FC8" w:rsidRDefault="00404CCC" w:rsidP="00404CCC">
            <w:r w:rsidRPr="00BB315D">
              <w:t>Изменение состава кафедры и переименование названия кафедры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09490" w14:textId="2FF34A52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26 июня 2023 г. протокол № 5</w:t>
            </w:r>
          </w:p>
        </w:tc>
      </w:tr>
      <w:tr w:rsidR="00404CCC" w:rsidRPr="005A7FC8" w14:paraId="71835DE5" w14:textId="77777777" w:rsidTr="00361D45">
        <w:tc>
          <w:tcPr>
            <w:tcW w:w="598" w:type="dxa"/>
          </w:tcPr>
          <w:p w14:paraId="0E293777" w14:textId="237703B8" w:rsidR="00404CCC" w:rsidRPr="005A7FC8" w:rsidRDefault="00404CCC" w:rsidP="00404CCC">
            <w:pPr>
              <w:jc w:val="both"/>
            </w:pPr>
            <w:r w:rsidRPr="00BB315D">
              <w:t>7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1984F" w14:textId="27D67676" w:rsidR="00404CCC" w:rsidRPr="005A7FC8" w:rsidRDefault="00404CCC" w:rsidP="00404CCC">
            <w:r w:rsidRPr="00BB315D">
              <w:rPr>
                <w:bCs/>
              </w:rPr>
              <w:t>21.06.2023 г.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D04DD" w14:textId="698B4912" w:rsidR="00404CCC" w:rsidRPr="005A7FC8" w:rsidRDefault="00404CCC" w:rsidP="00404CCC">
            <w:r w:rsidRPr="00BB315D">
              <w:t>Обновление фонда оценочных средств для проведения государственной итоговой аттестации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F2294" w14:textId="77777777" w:rsidR="00404CCC" w:rsidRPr="00BB315D" w:rsidRDefault="00404CCC" w:rsidP="00404CCC">
            <w:pPr>
              <w:jc w:val="center"/>
            </w:pPr>
            <w:r w:rsidRPr="00BB315D">
              <w:rPr>
                <w:bCs/>
              </w:rPr>
              <w:t>26 июня 2023 г. протокол № 5</w:t>
            </w:r>
          </w:p>
          <w:p w14:paraId="783056EB" w14:textId="77777777" w:rsidR="00404CCC" w:rsidRPr="005A7FC8" w:rsidRDefault="00404CCC" w:rsidP="00404CCC">
            <w:pPr>
              <w:jc w:val="center"/>
            </w:pPr>
          </w:p>
        </w:tc>
      </w:tr>
      <w:tr w:rsidR="00404CCC" w:rsidRPr="005A7FC8" w14:paraId="670A12F8" w14:textId="77777777" w:rsidTr="00361D45">
        <w:tc>
          <w:tcPr>
            <w:tcW w:w="598" w:type="dxa"/>
          </w:tcPr>
          <w:p w14:paraId="57B60304" w14:textId="6B5E3A44" w:rsidR="00404CCC" w:rsidRPr="005A7FC8" w:rsidRDefault="00404CCC" w:rsidP="00404CCC">
            <w:pPr>
              <w:jc w:val="center"/>
            </w:pPr>
            <w:r w:rsidRPr="00BB315D">
              <w:t>8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9E8EC9" w14:textId="18EE2CE1" w:rsidR="00404CCC" w:rsidRPr="005A7FC8" w:rsidRDefault="00404CCC" w:rsidP="00404CCC">
            <w:pPr>
              <w:jc w:val="center"/>
            </w:pPr>
            <w:r w:rsidRPr="00BB315D">
              <w:rPr>
                <w:bCs/>
              </w:rPr>
              <w:t>21.05.2024 г.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8A928" w14:textId="043C760E" w:rsidR="00404CCC" w:rsidRPr="005A7FC8" w:rsidRDefault="00404CCC" w:rsidP="00404CCC">
            <w:pPr>
              <w:jc w:val="center"/>
            </w:pPr>
            <w:r w:rsidRPr="00BB315D">
              <w:t>Обновление фонда оценочных средств для проведения государственной итоговой аттестации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9A10C" w14:textId="77777777" w:rsidR="00404CCC" w:rsidRPr="00BB315D" w:rsidRDefault="00404CCC" w:rsidP="00404CCC">
            <w:pPr>
              <w:jc w:val="center"/>
            </w:pPr>
            <w:r w:rsidRPr="00BB315D">
              <w:rPr>
                <w:bCs/>
              </w:rPr>
              <w:t>28 мая 2024 г. протокол № 6</w:t>
            </w:r>
          </w:p>
          <w:p w14:paraId="37DE525A" w14:textId="77777777" w:rsidR="00404CCC" w:rsidRPr="005A7FC8" w:rsidRDefault="00404CCC" w:rsidP="00404CCC">
            <w:pPr>
              <w:jc w:val="center"/>
            </w:pPr>
          </w:p>
        </w:tc>
      </w:tr>
      <w:tr w:rsidR="00404CCC" w:rsidRPr="005A7FC8" w14:paraId="677161C5" w14:textId="77777777" w:rsidTr="00361D45">
        <w:tc>
          <w:tcPr>
            <w:tcW w:w="598" w:type="dxa"/>
          </w:tcPr>
          <w:p w14:paraId="0886B0DA" w14:textId="20F41869" w:rsidR="00404CCC" w:rsidRPr="005A7FC8" w:rsidRDefault="00404CCC" w:rsidP="00404CCC">
            <w:pPr>
              <w:jc w:val="center"/>
            </w:pPr>
            <w:r w:rsidRPr="00BB315D">
              <w:t>9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B5F3B" w14:textId="4F593FD2" w:rsidR="00404CCC" w:rsidRPr="005A7FC8" w:rsidRDefault="00404CCC" w:rsidP="00404CCC">
            <w:pPr>
              <w:jc w:val="center"/>
            </w:pPr>
            <w:r w:rsidRPr="00BB315D">
              <w:rPr>
                <w:bCs/>
                <w:szCs w:val="28"/>
              </w:rPr>
              <w:t>26.05.2025 г.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3194" w14:textId="2DF246AA" w:rsidR="00404CCC" w:rsidRPr="005A7FC8" w:rsidRDefault="00404CCC" w:rsidP="00404CCC">
            <w:pPr>
              <w:jc w:val="center"/>
            </w:pPr>
            <w:r w:rsidRPr="00BB315D">
              <w:t>Обновление учебной литературы.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7B7C2" w14:textId="428DA666" w:rsidR="00404CCC" w:rsidRPr="005A7FC8" w:rsidRDefault="00404CCC" w:rsidP="00404CCC">
            <w:pPr>
              <w:jc w:val="center"/>
            </w:pPr>
            <w:r w:rsidRPr="00BB315D">
              <w:rPr>
                <w:bCs/>
                <w:szCs w:val="28"/>
              </w:rPr>
              <w:t>27 мая 2025 г. протокол № 5</w:t>
            </w:r>
          </w:p>
        </w:tc>
      </w:tr>
      <w:tr w:rsidR="00404CCC" w:rsidRPr="005A7FC8" w14:paraId="45B6BFFE" w14:textId="77777777" w:rsidTr="00361D45">
        <w:tc>
          <w:tcPr>
            <w:tcW w:w="598" w:type="dxa"/>
          </w:tcPr>
          <w:p w14:paraId="03C0A9AC" w14:textId="4F356B33" w:rsidR="00404CCC" w:rsidRPr="005A7FC8" w:rsidRDefault="00404CCC" w:rsidP="00404CCC">
            <w:pPr>
              <w:jc w:val="center"/>
            </w:pPr>
            <w:r w:rsidRPr="00BB315D">
              <w:t>10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9DC91" w14:textId="4F5E5CB1" w:rsidR="00404CCC" w:rsidRPr="005A7FC8" w:rsidRDefault="00404CCC" w:rsidP="00404CCC">
            <w:pPr>
              <w:jc w:val="center"/>
            </w:pPr>
            <w:r w:rsidRPr="00BB315D">
              <w:rPr>
                <w:bCs/>
                <w:szCs w:val="28"/>
              </w:rPr>
              <w:t>26.05.2025 г.</w:t>
            </w:r>
          </w:p>
        </w:tc>
        <w:tc>
          <w:tcPr>
            <w:tcW w:w="4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F592D" w14:textId="7216D1FB" w:rsidR="00404CCC" w:rsidRPr="005A7FC8" w:rsidRDefault="00404CCC" w:rsidP="00404CCC">
            <w:pPr>
              <w:jc w:val="center"/>
            </w:pPr>
            <w:r w:rsidRPr="00BB315D">
              <w:t>Обновление фонда оценочных средств для проведения государственной итоговой аттестации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8288A9" w14:textId="77777777" w:rsidR="00404CCC" w:rsidRPr="00BB315D" w:rsidRDefault="00404CCC" w:rsidP="00404CCC">
            <w:pPr>
              <w:jc w:val="center"/>
              <w:rPr>
                <w:szCs w:val="28"/>
              </w:rPr>
            </w:pPr>
            <w:r w:rsidRPr="00BB315D">
              <w:rPr>
                <w:bCs/>
                <w:szCs w:val="28"/>
              </w:rPr>
              <w:t>27 мая 2025 г. протокол № 5</w:t>
            </w:r>
          </w:p>
          <w:p w14:paraId="749CFD85" w14:textId="77777777" w:rsidR="00404CCC" w:rsidRPr="005A7FC8" w:rsidRDefault="00404CCC" w:rsidP="00404CCC">
            <w:pPr>
              <w:jc w:val="center"/>
            </w:pPr>
          </w:p>
        </w:tc>
      </w:tr>
      <w:tr w:rsidR="00046F19" w:rsidRPr="005A7FC8" w14:paraId="287FEDE2" w14:textId="77777777" w:rsidTr="00B7222E">
        <w:tc>
          <w:tcPr>
            <w:tcW w:w="598" w:type="dxa"/>
          </w:tcPr>
          <w:p w14:paraId="0EF043AD" w14:textId="77777777" w:rsidR="00046F19" w:rsidRPr="005A7FC8" w:rsidRDefault="00046F19" w:rsidP="005A7FC8">
            <w:pPr>
              <w:jc w:val="center"/>
            </w:pPr>
          </w:p>
        </w:tc>
        <w:tc>
          <w:tcPr>
            <w:tcW w:w="1920" w:type="dxa"/>
          </w:tcPr>
          <w:p w14:paraId="3260F381" w14:textId="77777777" w:rsidR="00046F19" w:rsidRPr="005A7FC8" w:rsidRDefault="00046F19" w:rsidP="005A7FC8">
            <w:pPr>
              <w:jc w:val="center"/>
            </w:pPr>
          </w:p>
        </w:tc>
        <w:tc>
          <w:tcPr>
            <w:tcW w:w="4674" w:type="dxa"/>
          </w:tcPr>
          <w:p w14:paraId="4C6A636B" w14:textId="77777777" w:rsidR="00046F19" w:rsidRPr="005A7FC8" w:rsidRDefault="00046F19" w:rsidP="005A7FC8">
            <w:pPr>
              <w:jc w:val="center"/>
            </w:pPr>
          </w:p>
        </w:tc>
        <w:tc>
          <w:tcPr>
            <w:tcW w:w="2379" w:type="dxa"/>
          </w:tcPr>
          <w:p w14:paraId="2874EB9F" w14:textId="77777777" w:rsidR="00046F19" w:rsidRPr="005A7FC8" w:rsidRDefault="00046F19" w:rsidP="005A7FC8">
            <w:pPr>
              <w:jc w:val="center"/>
            </w:pPr>
          </w:p>
        </w:tc>
      </w:tr>
      <w:tr w:rsidR="00046F19" w:rsidRPr="005A7FC8" w14:paraId="1C134FC1" w14:textId="77777777" w:rsidTr="00B7222E">
        <w:tc>
          <w:tcPr>
            <w:tcW w:w="598" w:type="dxa"/>
          </w:tcPr>
          <w:p w14:paraId="4ED5B6A4" w14:textId="77777777" w:rsidR="00046F19" w:rsidRPr="005A7FC8" w:rsidRDefault="00046F19" w:rsidP="005A7FC8">
            <w:pPr>
              <w:jc w:val="center"/>
            </w:pPr>
          </w:p>
        </w:tc>
        <w:tc>
          <w:tcPr>
            <w:tcW w:w="1920" w:type="dxa"/>
          </w:tcPr>
          <w:p w14:paraId="77CC8C9D" w14:textId="77777777" w:rsidR="00046F19" w:rsidRPr="005A7FC8" w:rsidRDefault="00046F19" w:rsidP="005A7FC8">
            <w:pPr>
              <w:jc w:val="center"/>
            </w:pPr>
          </w:p>
        </w:tc>
        <w:tc>
          <w:tcPr>
            <w:tcW w:w="4674" w:type="dxa"/>
          </w:tcPr>
          <w:p w14:paraId="7D3B5778" w14:textId="77777777" w:rsidR="00046F19" w:rsidRPr="005A7FC8" w:rsidRDefault="00046F19" w:rsidP="005A7FC8">
            <w:pPr>
              <w:jc w:val="center"/>
            </w:pPr>
          </w:p>
        </w:tc>
        <w:tc>
          <w:tcPr>
            <w:tcW w:w="2379" w:type="dxa"/>
          </w:tcPr>
          <w:p w14:paraId="6897A149" w14:textId="77777777" w:rsidR="00046F19" w:rsidRPr="005A7FC8" w:rsidRDefault="00046F19" w:rsidP="005A7FC8">
            <w:pPr>
              <w:jc w:val="center"/>
            </w:pPr>
          </w:p>
        </w:tc>
      </w:tr>
      <w:tr w:rsidR="00501AF3" w:rsidRPr="005A7FC8" w14:paraId="0CE1DAB4" w14:textId="77777777" w:rsidTr="00B7222E">
        <w:tc>
          <w:tcPr>
            <w:tcW w:w="598" w:type="dxa"/>
          </w:tcPr>
          <w:p w14:paraId="2BE7579C" w14:textId="77777777" w:rsidR="00501AF3" w:rsidRPr="005A7FC8" w:rsidRDefault="00501AF3" w:rsidP="00A2690C">
            <w:pPr>
              <w:jc w:val="center"/>
            </w:pPr>
          </w:p>
        </w:tc>
        <w:tc>
          <w:tcPr>
            <w:tcW w:w="1920" w:type="dxa"/>
          </w:tcPr>
          <w:p w14:paraId="6518D3DC" w14:textId="77777777" w:rsidR="00501AF3" w:rsidRPr="005A7FC8" w:rsidRDefault="00501AF3" w:rsidP="005A7FC8">
            <w:pPr>
              <w:jc w:val="center"/>
            </w:pPr>
          </w:p>
        </w:tc>
        <w:tc>
          <w:tcPr>
            <w:tcW w:w="4674" w:type="dxa"/>
          </w:tcPr>
          <w:p w14:paraId="0484971C" w14:textId="77777777" w:rsidR="00501AF3" w:rsidRPr="005A7FC8" w:rsidRDefault="00501AF3" w:rsidP="005A7FC8">
            <w:pPr>
              <w:jc w:val="center"/>
            </w:pPr>
          </w:p>
        </w:tc>
        <w:tc>
          <w:tcPr>
            <w:tcW w:w="2379" w:type="dxa"/>
          </w:tcPr>
          <w:p w14:paraId="6DA5CE22" w14:textId="77777777" w:rsidR="00501AF3" w:rsidRPr="005A7FC8" w:rsidRDefault="00501AF3" w:rsidP="005A7FC8">
            <w:pPr>
              <w:jc w:val="center"/>
            </w:pPr>
          </w:p>
        </w:tc>
      </w:tr>
      <w:tr w:rsidR="00501AF3" w:rsidRPr="005A7FC8" w14:paraId="03A08300" w14:textId="77777777" w:rsidTr="00B7222E">
        <w:tc>
          <w:tcPr>
            <w:tcW w:w="598" w:type="dxa"/>
          </w:tcPr>
          <w:p w14:paraId="4F8FD1AE" w14:textId="77777777" w:rsidR="00501AF3" w:rsidRPr="005A7FC8" w:rsidRDefault="00501AF3" w:rsidP="00A2690C">
            <w:pPr>
              <w:jc w:val="center"/>
            </w:pPr>
          </w:p>
        </w:tc>
        <w:tc>
          <w:tcPr>
            <w:tcW w:w="1920" w:type="dxa"/>
          </w:tcPr>
          <w:p w14:paraId="5B6BD315" w14:textId="77777777" w:rsidR="00501AF3" w:rsidRPr="005A7FC8" w:rsidRDefault="00501AF3" w:rsidP="005A7FC8">
            <w:pPr>
              <w:jc w:val="center"/>
            </w:pPr>
          </w:p>
        </w:tc>
        <w:tc>
          <w:tcPr>
            <w:tcW w:w="4674" w:type="dxa"/>
          </w:tcPr>
          <w:p w14:paraId="528DA26C" w14:textId="77777777" w:rsidR="00501AF3" w:rsidRPr="005A7FC8" w:rsidRDefault="00501AF3" w:rsidP="005A7FC8">
            <w:pPr>
              <w:jc w:val="center"/>
            </w:pPr>
          </w:p>
        </w:tc>
        <w:tc>
          <w:tcPr>
            <w:tcW w:w="2379" w:type="dxa"/>
          </w:tcPr>
          <w:p w14:paraId="1E9CE240" w14:textId="77777777" w:rsidR="00501AF3" w:rsidRPr="005A7FC8" w:rsidRDefault="00501AF3" w:rsidP="005A7FC8">
            <w:pPr>
              <w:jc w:val="center"/>
            </w:pPr>
          </w:p>
        </w:tc>
      </w:tr>
      <w:tr w:rsidR="00501AF3" w:rsidRPr="005A7FC8" w14:paraId="749F6366" w14:textId="77777777" w:rsidTr="00B7222E">
        <w:tc>
          <w:tcPr>
            <w:tcW w:w="598" w:type="dxa"/>
          </w:tcPr>
          <w:p w14:paraId="3FCE50FF" w14:textId="77777777" w:rsidR="00501AF3" w:rsidRPr="005A7FC8" w:rsidRDefault="00501AF3" w:rsidP="00A2690C">
            <w:pPr>
              <w:jc w:val="center"/>
            </w:pPr>
          </w:p>
        </w:tc>
        <w:tc>
          <w:tcPr>
            <w:tcW w:w="1920" w:type="dxa"/>
          </w:tcPr>
          <w:p w14:paraId="690610BD" w14:textId="77777777" w:rsidR="00501AF3" w:rsidRPr="005A7FC8" w:rsidRDefault="00501AF3" w:rsidP="005A7FC8">
            <w:pPr>
              <w:jc w:val="center"/>
            </w:pPr>
          </w:p>
        </w:tc>
        <w:tc>
          <w:tcPr>
            <w:tcW w:w="4674" w:type="dxa"/>
          </w:tcPr>
          <w:p w14:paraId="28BD1527" w14:textId="77777777" w:rsidR="00501AF3" w:rsidRPr="005A7FC8" w:rsidRDefault="00501AF3" w:rsidP="005A7FC8">
            <w:pPr>
              <w:jc w:val="center"/>
            </w:pPr>
          </w:p>
        </w:tc>
        <w:tc>
          <w:tcPr>
            <w:tcW w:w="2379" w:type="dxa"/>
          </w:tcPr>
          <w:p w14:paraId="78E1419F" w14:textId="77777777" w:rsidR="00501AF3" w:rsidRPr="005A7FC8" w:rsidRDefault="00501AF3" w:rsidP="005A7FC8">
            <w:pPr>
              <w:jc w:val="center"/>
            </w:pPr>
          </w:p>
        </w:tc>
      </w:tr>
      <w:tr w:rsidR="00501AF3" w:rsidRPr="005A7FC8" w14:paraId="4B0F9E8C" w14:textId="77777777" w:rsidTr="00B7222E">
        <w:tc>
          <w:tcPr>
            <w:tcW w:w="598" w:type="dxa"/>
          </w:tcPr>
          <w:p w14:paraId="21B53CF6" w14:textId="77777777" w:rsidR="00501AF3" w:rsidRPr="005A7FC8" w:rsidRDefault="00501AF3" w:rsidP="00A2690C">
            <w:pPr>
              <w:jc w:val="center"/>
            </w:pPr>
          </w:p>
        </w:tc>
        <w:tc>
          <w:tcPr>
            <w:tcW w:w="1920" w:type="dxa"/>
          </w:tcPr>
          <w:p w14:paraId="40F07B6A" w14:textId="77777777" w:rsidR="00501AF3" w:rsidRPr="005A7FC8" w:rsidRDefault="00501AF3" w:rsidP="005A7FC8">
            <w:pPr>
              <w:jc w:val="center"/>
            </w:pPr>
          </w:p>
        </w:tc>
        <w:tc>
          <w:tcPr>
            <w:tcW w:w="4674" w:type="dxa"/>
          </w:tcPr>
          <w:p w14:paraId="64BB6760" w14:textId="77777777" w:rsidR="00501AF3" w:rsidRPr="005A7FC8" w:rsidRDefault="00501AF3" w:rsidP="005A7FC8">
            <w:pPr>
              <w:jc w:val="center"/>
            </w:pPr>
          </w:p>
        </w:tc>
        <w:tc>
          <w:tcPr>
            <w:tcW w:w="2379" w:type="dxa"/>
          </w:tcPr>
          <w:p w14:paraId="0479ADDD" w14:textId="77777777" w:rsidR="00501AF3" w:rsidRPr="005A7FC8" w:rsidRDefault="00501AF3" w:rsidP="005A7FC8">
            <w:pPr>
              <w:jc w:val="center"/>
            </w:pPr>
          </w:p>
        </w:tc>
      </w:tr>
      <w:tr w:rsidR="00501AF3" w:rsidRPr="005A7FC8" w14:paraId="56B1A5C8" w14:textId="77777777" w:rsidTr="00B7222E">
        <w:tc>
          <w:tcPr>
            <w:tcW w:w="598" w:type="dxa"/>
          </w:tcPr>
          <w:p w14:paraId="31424198" w14:textId="77777777" w:rsidR="00501AF3" w:rsidRPr="005A7FC8" w:rsidRDefault="00501AF3" w:rsidP="00A2690C">
            <w:pPr>
              <w:jc w:val="center"/>
            </w:pPr>
          </w:p>
        </w:tc>
        <w:tc>
          <w:tcPr>
            <w:tcW w:w="1920" w:type="dxa"/>
          </w:tcPr>
          <w:p w14:paraId="55DB2ACD" w14:textId="77777777" w:rsidR="00501AF3" w:rsidRPr="005A7FC8" w:rsidRDefault="00501AF3" w:rsidP="005A7FC8">
            <w:pPr>
              <w:jc w:val="center"/>
            </w:pPr>
          </w:p>
        </w:tc>
        <w:tc>
          <w:tcPr>
            <w:tcW w:w="4674" w:type="dxa"/>
          </w:tcPr>
          <w:p w14:paraId="5405D85B" w14:textId="77777777" w:rsidR="00501AF3" w:rsidRPr="005A7FC8" w:rsidRDefault="00501AF3" w:rsidP="005A7FC8">
            <w:pPr>
              <w:jc w:val="center"/>
            </w:pPr>
          </w:p>
        </w:tc>
        <w:tc>
          <w:tcPr>
            <w:tcW w:w="2379" w:type="dxa"/>
          </w:tcPr>
          <w:p w14:paraId="7F4A0BBF" w14:textId="77777777" w:rsidR="00501AF3" w:rsidRPr="005A7FC8" w:rsidRDefault="00501AF3" w:rsidP="005A7FC8">
            <w:pPr>
              <w:jc w:val="center"/>
            </w:pPr>
          </w:p>
        </w:tc>
      </w:tr>
      <w:tr w:rsidR="00501AF3" w:rsidRPr="005A7FC8" w14:paraId="3B6B6CF8" w14:textId="77777777" w:rsidTr="00B7222E">
        <w:tc>
          <w:tcPr>
            <w:tcW w:w="598" w:type="dxa"/>
          </w:tcPr>
          <w:p w14:paraId="7831CC2F" w14:textId="77777777" w:rsidR="00501AF3" w:rsidRPr="005A7FC8" w:rsidRDefault="00501AF3" w:rsidP="00A2690C">
            <w:pPr>
              <w:jc w:val="center"/>
              <w:rPr>
                <w:lang w:val="en-US"/>
              </w:rPr>
            </w:pPr>
          </w:p>
        </w:tc>
        <w:tc>
          <w:tcPr>
            <w:tcW w:w="1920" w:type="dxa"/>
          </w:tcPr>
          <w:p w14:paraId="297321CF" w14:textId="77777777" w:rsidR="00501AF3" w:rsidRPr="005A7FC8" w:rsidRDefault="00501AF3" w:rsidP="005A7FC8">
            <w:pPr>
              <w:jc w:val="center"/>
            </w:pPr>
          </w:p>
        </w:tc>
        <w:tc>
          <w:tcPr>
            <w:tcW w:w="4674" w:type="dxa"/>
          </w:tcPr>
          <w:p w14:paraId="40E4CA0E" w14:textId="77777777" w:rsidR="00501AF3" w:rsidRPr="005A7FC8" w:rsidRDefault="00501AF3" w:rsidP="005A7FC8">
            <w:pPr>
              <w:jc w:val="center"/>
            </w:pPr>
          </w:p>
        </w:tc>
        <w:tc>
          <w:tcPr>
            <w:tcW w:w="2379" w:type="dxa"/>
          </w:tcPr>
          <w:p w14:paraId="24285C58" w14:textId="77777777" w:rsidR="00501AF3" w:rsidRPr="005A7FC8" w:rsidRDefault="00501AF3" w:rsidP="005A7FC8">
            <w:pPr>
              <w:jc w:val="center"/>
            </w:pPr>
          </w:p>
        </w:tc>
      </w:tr>
      <w:tr w:rsidR="00501AF3" w:rsidRPr="005A7FC8" w14:paraId="0CF0F26D" w14:textId="77777777" w:rsidTr="00B7222E">
        <w:tc>
          <w:tcPr>
            <w:tcW w:w="598" w:type="dxa"/>
          </w:tcPr>
          <w:p w14:paraId="23402722" w14:textId="77777777" w:rsidR="00501AF3" w:rsidRPr="005A7FC8" w:rsidRDefault="00501AF3" w:rsidP="00A2690C">
            <w:pPr>
              <w:jc w:val="center"/>
            </w:pPr>
          </w:p>
        </w:tc>
        <w:tc>
          <w:tcPr>
            <w:tcW w:w="1920" w:type="dxa"/>
          </w:tcPr>
          <w:p w14:paraId="6F2A104D" w14:textId="77777777" w:rsidR="00501AF3" w:rsidRPr="005A7FC8" w:rsidRDefault="00501AF3" w:rsidP="005A7FC8">
            <w:pPr>
              <w:jc w:val="center"/>
            </w:pPr>
          </w:p>
        </w:tc>
        <w:tc>
          <w:tcPr>
            <w:tcW w:w="4674" w:type="dxa"/>
          </w:tcPr>
          <w:p w14:paraId="3BC048B8" w14:textId="77777777" w:rsidR="00501AF3" w:rsidRPr="005A7FC8" w:rsidRDefault="00501AF3" w:rsidP="005A7FC8">
            <w:pPr>
              <w:jc w:val="center"/>
            </w:pPr>
          </w:p>
        </w:tc>
        <w:tc>
          <w:tcPr>
            <w:tcW w:w="2379" w:type="dxa"/>
          </w:tcPr>
          <w:p w14:paraId="5AB2804D" w14:textId="77777777" w:rsidR="00501AF3" w:rsidRPr="005A7FC8" w:rsidRDefault="00501AF3" w:rsidP="005A7FC8">
            <w:pPr>
              <w:jc w:val="center"/>
            </w:pPr>
          </w:p>
        </w:tc>
      </w:tr>
      <w:tr w:rsidR="00501AF3" w:rsidRPr="005A7FC8" w14:paraId="0CF09354" w14:textId="77777777" w:rsidTr="00B7222E">
        <w:tc>
          <w:tcPr>
            <w:tcW w:w="598" w:type="dxa"/>
          </w:tcPr>
          <w:p w14:paraId="1290FB05" w14:textId="77777777" w:rsidR="00501AF3" w:rsidRPr="005A7FC8" w:rsidRDefault="00501AF3" w:rsidP="00A2690C">
            <w:pPr>
              <w:jc w:val="center"/>
            </w:pPr>
          </w:p>
        </w:tc>
        <w:tc>
          <w:tcPr>
            <w:tcW w:w="1920" w:type="dxa"/>
          </w:tcPr>
          <w:p w14:paraId="5EFAA3DD" w14:textId="77777777" w:rsidR="00501AF3" w:rsidRPr="005A7FC8" w:rsidRDefault="00501AF3" w:rsidP="005A7FC8">
            <w:pPr>
              <w:jc w:val="center"/>
            </w:pPr>
          </w:p>
        </w:tc>
        <w:tc>
          <w:tcPr>
            <w:tcW w:w="4674" w:type="dxa"/>
          </w:tcPr>
          <w:p w14:paraId="506D4634" w14:textId="77777777" w:rsidR="00501AF3" w:rsidRPr="005A7FC8" w:rsidRDefault="00501AF3" w:rsidP="005A7FC8">
            <w:pPr>
              <w:jc w:val="center"/>
            </w:pPr>
          </w:p>
        </w:tc>
        <w:tc>
          <w:tcPr>
            <w:tcW w:w="2379" w:type="dxa"/>
          </w:tcPr>
          <w:p w14:paraId="0B2B0878" w14:textId="77777777" w:rsidR="00501AF3" w:rsidRPr="005A7FC8" w:rsidRDefault="00501AF3" w:rsidP="005A7FC8">
            <w:pPr>
              <w:jc w:val="center"/>
            </w:pPr>
          </w:p>
        </w:tc>
      </w:tr>
    </w:tbl>
    <w:p w14:paraId="0450A5AE" w14:textId="77777777" w:rsidR="0087574B" w:rsidRPr="005A7FC8" w:rsidRDefault="0087574B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4F0C57A" w14:textId="77777777" w:rsidR="0020198C" w:rsidRPr="005A7FC8" w:rsidRDefault="0020198C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43D494D0" w14:textId="77777777" w:rsidR="00AA210B" w:rsidRPr="005A7FC8" w:rsidRDefault="00AA210B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4D5DD1F1" w14:textId="77777777" w:rsidR="00046F19" w:rsidRPr="005A7FC8" w:rsidRDefault="00046F19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34BF759" w14:textId="77777777" w:rsidR="00046F19" w:rsidRPr="005A7FC8" w:rsidRDefault="00046F19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345CE148" w14:textId="77777777" w:rsidR="00046F19" w:rsidRDefault="00046F19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A3B59BA" w14:textId="77777777" w:rsidR="008D2EFB" w:rsidRDefault="008D2EFB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01EE14DB" w14:textId="77777777" w:rsidR="008D2EFB" w:rsidRDefault="008D2EFB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5A2D8B2" w14:textId="77777777" w:rsidR="008D2EFB" w:rsidRDefault="008D2EFB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735FF4E9" w14:textId="77777777" w:rsidR="008D2EFB" w:rsidRDefault="008D2EFB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7970D0A" w14:textId="77777777" w:rsidR="00046F19" w:rsidRPr="005A7FC8" w:rsidRDefault="00046F19" w:rsidP="005A7FC8">
      <w:pPr>
        <w:jc w:val="center"/>
        <w:rPr>
          <w:rFonts w:eastAsia="Calibri"/>
          <w:b/>
        </w:rPr>
      </w:pPr>
      <w:r w:rsidRPr="005A7FC8">
        <w:rPr>
          <w:rFonts w:eastAsia="Calibri"/>
          <w:b/>
        </w:rPr>
        <w:lastRenderedPageBreak/>
        <w:t>Министерство здравоохранения Российской Федерации</w:t>
      </w:r>
    </w:p>
    <w:p w14:paraId="68DBFE9D" w14:textId="77777777" w:rsidR="00046F19" w:rsidRPr="005A7FC8" w:rsidRDefault="00046F19" w:rsidP="005A7FC8">
      <w:pPr>
        <w:jc w:val="center"/>
        <w:rPr>
          <w:rFonts w:eastAsia="Calibri"/>
          <w:b/>
          <w:spacing w:val="-12"/>
        </w:rPr>
      </w:pPr>
      <w:r w:rsidRPr="005A7FC8">
        <w:rPr>
          <w:rFonts w:eastAsia="Calibri"/>
          <w:b/>
          <w:spacing w:val="-12"/>
        </w:rPr>
        <w:t>ПЕНЗЕНСКИЙ ИНСТИТУТ УСОВЕРШЕНСТВОВАНИЯ ВРАЧЕЙ</w:t>
      </w:r>
    </w:p>
    <w:p w14:paraId="5AC3BFE6" w14:textId="77777777" w:rsidR="00046F19" w:rsidRPr="005A7FC8" w:rsidRDefault="00046F19" w:rsidP="005A7FC8">
      <w:pPr>
        <w:jc w:val="center"/>
        <w:rPr>
          <w:rFonts w:eastAsia="Calibri"/>
          <w:b/>
          <w:spacing w:val="-12"/>
        </w:rPr>
      </w:pPr>
      <w:r w:rsidRPr="005A7FC8">
        <w:rPr>
          <w:rFonts w:eastAsia="Calibri"/>
          <w:b/>
          <w:spacing w:val="-12"/>
        </w:rPr>
        <w:t>- филиал федерального государственного бюджетного образовательного учреждения</w:t>
      </w:r>
    </w:p>
    <w:p w14:paraId="22A5C5DB" w14:textId="77777777" w:rsidR="00046F19" w:rsidRPr="005A7FC8" w:rsidRDefault="00046F19" w:rsidP="005A7FC8">
      <w:pPr>
        <w:jc w:val="center"/>
        <w:rPr>
          <w:rFonts w:eastAsia="Calibri"/>
          <w:b/>
          <w:spacing w:val="-12"/>
        </w:rPr>
      </w:pPr>
      <w:r w:rsidRPr="005A7FC8">
        <w:rPr>
          <w:rFonts w:eastAsia="Calibri"/>
          <w:b/>
          <w:spacing w:val="-12"/>
        </w:rPr>
        <w:t>дополнительного профессионального образования</w:t>
      </w:r>
    </w:p>
    <w:p w14:paraId="4CA41A3B" w14:textId="77777777" w:rsidR="00046F19" w:rsidRPr="005A7FC8" w:rsidRDefault="00046F19" w:rsidP="005A7FC8">
      <w:pPr>
        <w:keepNext/>
        <w:jc w:val="center"/>
        <w:outlineLvl w:val="1"/>
        <w:rPr>
          <w:rFonts w:eastAsia="Calibri"/>
          <w:b/>
          <w:spacing w:val="-12"/>
        </w:rPr>
      </w:pPr>
      <w:r w:rsidRPr="005A7FC8">
        <w:rPr>
          <w:rFonts w:eastAsia="Calibri"/>
          <w:b/>
          <w:bCs/>
          <w:spacing w:val="-12"/>
        </w:rPr>
        <w:t xml:space="preserve">«РОССИЙСКАЯ МЕДИЦИНСКАЯ АКАДЕМИЯ </w:t>
      </w:r>
      <w:r w:rsidRPr="005A7FC8">
        <w:rPr>
          <w:rFonts w:eastAsia="Calibri"/>
          <w:b/>
          <w:spacing w:val="-12"/>
        </w:rPr>
        <w:t>НЕПРЕРЫВНОГО</w:t>
      </w:r>
    </w:p>
    <w:p w14:paraId="4E8F21B3" w14:textId="77777777" w:rsidR="00046F19" w:rsidRPr="005A7FC8" w:rsidRDefault="00046F19" w:rsidP="005A7FC8">
      <w:pPr>
        <w:keepNext/>
        <w:jc w:val="center"/>
        <w:outlineLvl w:val="1"/>
        <w:rPr>
          <w:rFonts w:eastAsia="Calibri"/>
          <w:b/>
          <w:spacing w:val="-12"/>
        </w:rPr>
      </w:pPr>
      <w:r w:rsidRPr="005A7FC8">
        <w:rPr>
          <w:rFonts w:eastAsia="Calibri"/>
          <w:b/>
          <w:spacing w:val="-12"/>
        </w:rPr>
        <w:t>ПРОФЕССИОНАЛЬНОГО ОБРАЗОВАНИЯ»</w:t>
      </w:r>
    </w:p>
    <w:p w14:paraId="640CA8D1" w14:textId="77777777" w:rsidR="00046F19" w:rsidRPr="005A7FC8" w:rsidRDefault="00046F19" w:rsidP="005A7FC8">
      <w:pPr>
        <w:jc w:val="center"/>
        <w:rPr>
          <w:rFonts w:eastAsia="Calibri"/>
        </w:rPr>
      </w:pPr>
      <w:r w:rsidRPr="005A7FC8">
        <w:rPr>
          <w:rFonts w:eastAsia="Calibri"/>
        </w:rPr>
        <w:t>(ПИУВ – филиал ФГБОУ ДПО РМАНПО Минздрава России)</w:t>
      </w:r>
    </w:p>
    <w:p w14:paraId="54B53D21" w14:textId="77777777" w:rsidR="00046F19" w:rsidRPr="005A7FC8" w:rsidRDefault="00046F19" w:rsidP="005A7FC8">
      <w:pPr>
        <w:rPr>
          <w:lang w:eastAsia="en-US"/>
        </w:rPr>
      </w:pPr>
    </w:p>
    <w:p w14:paraId="47F707B6" w14:textId="77777777" w:rsidR="00046F19" w:rsidRPr="005A7FC8" w:rsidRDefault="00046F19" w:rsidP="005A7FC8">
      <w:pPr>
        <w:tabs>
          <w:tab w:val="left" w:pos="4320"/>
        </w:tabs>
        <w:jc w:val="center"/>
        <w:outlineLvl w:val="2"/>
        <w:rPr>
          <w:b/>
          <w:bCs/>
          <w:caps/>
        </w:rPr>
      </w:pPr>
      <w:r w:rsidRPr="005A7FC8">
        <w:rPr>
          <w:b/>
          <w:bCs/>
          <w:lang w:eastAsia="en-US"/>
        </w:rPr>
        <w:t xml:space="preserve">АННОТАЦИЯ РАБОЧЕЙ ПРОГРАММЫ </w:t>
      </w:r>
      <w:r w:rsidRPr="005A7FC8">
        <w:rPr>
          <w:b/>
          <w:bCs/>
          <w:caps/>
        </w:rPr>
        <w:t>учебной ДИСЦИПЛИНЫ (модуля)</w:t>
      </w:r>
    </w:p>
    <w:p w14:paraId="6AEF9A18" w14:textId="77777777" w:rsidR="00046F19" w:rsidRPr="008D2EFB" w:rsidRDefault="000659B1" w:rsidP="005A7FC8">
      <w:pPr>
        <w:jc w:val="center"/>
        <w:rPr>
          <w:b/>
          <w:sz w:val="28"/>
        </w:rPr>
      </w:pPr>
      <w:r>
        <w:rPr>
          <w:b/>
          <w:sz w:val="28"/>
        </w:rPr>
        <w:t>РЕФЛЕКСО</w:t>
      </w:r>
      <w:r w:rsidR="00046F19" w:rsidRPr="008D2EFB">
        <w:rPr>
          <w:b/>
          <w:sz w:val="28"/>
        </w:rPr>
        <w:t>ТЕРАПИЯ В НЕВРОЛОГИИ</w:t>
      </w:r>
    </w:p>
    <w:p w14:paraId="04F787C7" w14:textId="77777777" w:rsidR="008D2EFB" w:rsidRDefault="008D2EFB" w:rsidP="005A7FC8">
      <w:pPr>
        <w:tabs>
          <w:tab w:val="left" w:pos="4320"/>
        </w:tabs>
        <w:jc w:val="center"/>
        <w:outlineLvl w:val="2"/>
        <w:rPr>
          <w:b/>
          <w:bCs/>
        </w:rPr>
      </w:pPr>
    </w:p>
    <w:p w14:paraId="272096EA" w14:textId="6C97F2BD" w:rsidR="00046F19" w:rsidRPr="005A7FC8" w:rsidRDefault="00046F19" w:rsidP="005A7FC8">
      <w:pPr>
        <w:tabs>
          <w:tab w:val="left" w:pos="4320"/>
        </w:tabs>
        <w:jc w:val="center"/>
        <w:outlineLvl w:val="2"/>
        <w:rPr>
          <w:b/>
          <w:bCs/>
        </w:rPr>
      </w:pPr>
      <w:r w:rsidRPr="005A7FC8">
        <w:rPr>
          <w:b/>
          <w:bCs/>
        </w:rPr>
        <w:t>Блок 1. Базовая часть (Б1.Б.</w:t>
      </w:r>
      <w:r w:rsidR="00404CCC">
        <w:rPr>
          <w:b/>
          <w:bCs/>
        </w:rPr>
        <w:t>02</w:t>
      </w:r>
      <w:r w:rsidRPr="005A7FC8">
        <w:rPr>
          <w:b/>
          <w:bCs/>
        </w:rPr>
        <w:t>)</w:t>
      </w:r>
    </w:p>
    <w:p w14:paraId="284A5CA3" w14:textId="77777777" w:rsidR="00046F19" w:rsidRPr="005A7FC8" w:rsidRDefault="00046F19" w:rsidP="005A7FC8">
      <w:pPr>
        <w:tabs>
          <w:tab w:val="left" w:pos="4320"/>
        </w:tabs>
      </w:pPr>
    </w:p>
    <w:p w14:paraId="47D09395" w14:textId="77777777" w:rsidR="00046F19" w:rsidRPr="005A7FC8" w:rsidRDefault="00046F19" w:rsidP="005A7FC8">
      <w:pPr>
        <w:jc w:val="center"/>
        <w:rPr>
          <w:b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53"/>
        <w:gridCol w:w="4918"/>
      </w:tblGrid>
      <w:tr w:rsidR="00046F19" w:rsidRPr="005A7FC8" w14:paraId="129FC827" w14:textId="77777777" w:rsidTr="00141EDD">
        <w:tc>
          <w:tcPr>
            <w:tcW w:w="4653" w:type="dxa"/>
          </w:tcPr>
          <w:p w14:paraId="27BAA814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Программа</w:t>
            </w:r>
          </w:p>
        </w:tc>
        <w:tc>
          <w:tcPr>
            <w:tcW w:w="4918" w:type="dxa"/>
          </w:tcPr>
          <w:p w14:paraId="3ECEBECA" w14:textId="77777777" w:rsidR="00046F19" w:rsidRPr="005A7FC8" w:rsidRDefault="00046F19" w:rsidP="005A7FC8">
            <w:pPr>
              <w:jc w:val="both"/>
            </w:pPr>
            <w:r w:rsidRPr="005A7FC8">
              <w:t>Основная профессиональная образовательная программа высшего образования - программа подготовки кадров высшей квалификации в ординатуре по специальности 31.08.4</w:t>
            </w:r>
            <w:r w:rsidR="000659B1">
              <w:t>7</w:t>
            </w:r>
            <w:r w:rsidR="00501AF3">
              <w:t xml:space="preserve"> </w:t>
            </w:r>
            <w:r w:rsidR="000659B1">
              <w:t>Рефлексо</w:t>
            </w:r>
            <w:r w:rsidRPr="005A7FC8">
              <w:t>терапия</w:t>
            </w:r>
          </w:p>
          <w:p w14:paraId="1C7A15B7" w14:textId="77777777" w:rsidR="00046F19" w:rsidRPr="005A7FC8" w:rsidRDefault="00046F19" w:rsidP="005A7FC8">
            <w:pPr>
              <w:tabs>
                <w:tab w:val="left" w:pos="4320"/>
              </w:tabs>
              <w:rPr>
                <w:lang w:eastAsia="en-US"/>
              </w:rPr>
            </w:pPr>
          </w:p>
        </w:tc>
      </w:tr>
      <w:tr w:rsidR="00046F19" w:rsidRPr="005A7FC8" w14:paraId="44987BDA" w14:textId="77777777" w:rsidTr="00141EDD">
        <w:tc>
          <w:tcPr>
            <w:tcW w:w="4653" w:type="dxa"/>
          </w:tcPr>
          <w:p w14:paraId="16CE3C43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Код и наименование укрупненной группы направления подготовки</w:t>
            </w:r>
          </w:p>
        </w:tc>
        <w:tc>
          <w:tcPr>
            <w:tcW w:w="4918" w:type="dxa"/>
          </w:tcPr>
          <w:p w14:paraId="00EAA3BF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 xml:space="preserve">31.00.00 Клиническая медицина </w:t>
            </w:r>
          </w:p>
        </w:tc>
      </w:tr>
      <w:tr w:rsidR="00046F19" w:rsidRPr="005A7FC8" w14:paraId="730CBE8A" w14:textId="77777777" w:rsidTr="00141EDD">
        <w:tc>
          <w:tcPr>
            <w:tcW w:w="4653" w:type="dxa"/>
          </w:tcPr>
          <w:p w14:paraId="28D42D25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Код и наименование направления подготовки</w:t>
            </w:r>
          </w:p>
        </w:tc>
        <w:tc>
          <w:tcPr>
            <w:tcW w:w="4918" w:type="dxa"/>
          </w:tcPr>
          <w:p w14:paraId="6ED4A64D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 xml:space="preserve">31.06.01 Клиническая медицина </w:t>
            </w:r>
          </w:p>
          <w:p w14:paraId="6EFCCB36" w14:textId="77777777" w:rsidR="00046F19" w:rsidRPr="005A7FC8" w:rsidRDefault="00046F19" w:rsidP="005A7FC8">
            <w:pPr>
              <w:rPr>
                <w:lang w:eastAsia="en-US"/>
              </w:rPr>
            </w:pPr>
          </w:p>
        </w:tc>
      </w:tr>
      <w:tr w:rsidR="00046F19" w:rsidRPr="005A7FC8" w14:paraId="398054D5" w14:textId="77777777" w:rsidTr="00141EDD">
        <w:tc>
          <w:tcPr>
            <w:tcW w:w="4653" w:type="dxa"/>
          </w:tcPr>
          <w:p w14:paraId="4AF6B1F0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Наименование специальности</w:t>
            </w:r>
          </w:p>
        </w:tc>
        <w:tc>
          <w:tcPr>
            <w:tcW w:w="4918" w:type="dxa"/>
          </w:tcPr>
          <w:p w14:paraId="75151D20" w14:textId="77777777" w:rsidR="000659B1" w:rsidRPr="005A7FC8" w:rsidRDefault="000659B1" w:rsidP="000659B1">
            <w:pPr>
              <w:jc w:val="both"/>
            </w:pPr>
            <w:r>
              <w:t>Рефлексо</w:t>
            </w:r>
            <w:r w:rsidRPr="005A7FC8">
              <w:t>терапия</w:t>
            </w:r>
          </w:p>
          <w:p w14:paraId="460B45C4" w14:textId="77777777" w:rsidR="00046F19" w:rsidRPr="005A7FC8" w:rsidRDefault="00046F19" w:rsidP="005A7FC8">
            <w:pPr>
              <w:tabs>
                <w:tab w:val="left" w:pos="4320"/>
              </w:tabs>
              <w:outlineLvl w:val="2"/>
              <w:rPr>
                <w:lang w:eastAsia="en-US"/>
              </w:rPr>
            </w:pPr>
          </w:p>
        </w:tc>
      </w:tr>
      <w:tr w:rsidR="00046F19" w:rsidRPr="005A7FC8" w14:paraId="15856304" w14:textId="77777777" w:rsidTr="00141EDD">
        <w:tc>
          <w:tcPr>
            <w:tcW w:w="4653" w:type="dxa"/>
          </w:tcPr>
          <w:p w14:paraId="0B43470C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Форма обучения</w:t>
            </w:r>
          </w:p>
        </w:tc>
        <w:tc>
          <w:tcPr>
            <w:tcW w:w="4918" w:type="dxa"/>
          </w:tcPr>
          <w:p w14:paraId="2F095EC4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 xml:space="preserve">очная </w:t>
            </w:r>
          </w:p>
        </w:tc>
      </w:tr>
      <w:tr w:rsidR="00046F19" w:rsidRPr="005A7FC8" w14:paraId="29A0EA3D" w14:textId="77777777" w:rsidTr="00141EDD">
        <w:tc>
          <w:tcPr>
            <w:tcW w:w="4653" w:type="dxa"/>
          </w:tcPr>
          <w:p w14:paraId="393453D0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 xml:space="preserve">Квалификация выпускника </w:t>
            </w:r>
          </w:p>
        </w:tc>
        <w:tc>
          <w:tcPr>
            <w:tcW w:w="4918" w:type="dxa"/>
          </w:tcPr>
          <w:p w14:paraId="278037B8" w14:textId="77777777" w:rsidR="00046F19" w:rsidRPr="005A7FC8" w:rsidRDefault="00046F19" w:rsidP="005A7FC8">
            <w:pPr>
              <w:snapToGrid w:val="0"/>
              <w:jc w:val="both"/>
              <w:rPr>
                <w:bCs/>
                <w:caps/>
              </w:rPr>
            </w:pPr>
            <w:r w:rsidRPr="005A7FC8">
              <w:rPr>
                <w:lang w:eastAsia="en-US"/>
              </w:rPr>
              <w:t>Врач-</w:t>
            </w:r>
            <w:r w:rsidR="000659B1">
              <w:t>рефлексо</w:t>
            </w:r>
            <w:r w:rsidRPr="005A7FC8">
              <w:t>терапевт</w:t>
            </w:r>
          </w:p>
          <w:p w14:paraId="7CE6498F" w14:textId="77777777" w:rsidR="00046F19" w:rsidRPr="005A7FC8" w:rsidRDefault="00046F19" w:rsidP="005A7FC8">
            <w:pPr>
              <w:rPr>
                <w:lang w:eastAsia="en-US"/>
              </w:rPr>
            </w:pPr>
          </w:p>
        </w:tc>
      </w:tr>
      <w:tr w:rsidR="00046F19" w:rsidRPr="005A7FC8" w14:paraId="6A2B65A0" w14:textId="77777777" w:rsidTr="00141EDD">
        <w:tc>
          <w:tcPr>
            <w:tcW w:w="4653" w:type="dxa"/>
          </w:tcPr>
          <w:p w14:paraId="1D46E03B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Индекс дисциплины</w:t>
            </w:r>
          </w:p>
        </w:tc>
        <w:tc>
          <w:tcPr>
            <w:tcW w:w="4918" w:type="dxa"/>
          </w:tcPr>
          <w:p w14:paraId="43150882" w14:textId="3C5ABFC5" w:rsidR="00046F19" w:rsidRPr="005A7FC8" w:rsidRDefault="00046F19" w:rsidP="005A7FC8">
            <w:pPr>
              <w:tabs>
                <w:tab w:val="left" w:pos="4320"/>
              </w:tabs>
              <w:jc w:val="both"/>
              <w:outlineLvl w:val="2"/>
              <w:rPr>
                <w:bCs/>
              </w:rPr>
            </w:pPr>
            <w:r w:rsidRPr="005A7FC8">
              <w:rPr>
                <w:bCs/>
              </w:rPr>
              <w:t>Б1.Б.</w:t>
            </w:r>
            <w:r w:rsidR="00404CCC">
              <w:rPr>
                <w:bCs/>
              </w:rPr>
              <w:t>02</w:t>
            </w:r>
          </w:p>
          <w:p w14:paraId="18F42B3C" w14:textId="77777777" w:rsidR="00046F19" w:rsidRPr="005A7FC8" w:rsidRDefault="00046F19" w:rsidP="005A7FC8">
            <w:pPr>
              <w:rPr>
                <w:lang w:eastAsia="en-US"/>
              </w:rPr>
            </w:pPr>
          </w:p>
        </w:tc>
      </w:tr>
      <w:tr w:rsidR="00046F19" w:rsidRPr="005A7FC8" w14:paraId="57CCC602" w14:textId="77777777" w:rsidTr="00141EDD">
        <w:tc>
          <w:tcPr>
            <w:tcW w:w="4653" w:type="dxa"/>
          </w:tcPr>
          <w:p w14:paraId="1DE69A3F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Курс и семестр</w:t>
            </w:r>
          </w:p>
        </w:tc>
        <w:tc>
          <w:tcPr>
            <w:tcW w:w="4918" w:type="dxa"/>
          </w:tcPr>
          <w:p w14:paraId="32B824AD" w14:textId="77777777" w:rsidR="00046F19" w:rsidRPr="005A7FC8" w:rsidRDefault="000659B1" w:rsidP="005A7FC8">
            <w:pPr>
              <w:rPr>
                <w:lang w:eastAsia="en-US"/>
              </w:rPr>
            </w:pPr>
            <w:r>
              <w:rPr>
                <w:lang w:eastAsia="en-US"/>
              </w:rPr>
              <w:t>Второ</w:t>
            </w:r>
            <w:r w:rsidR="00046F19" w:rsidRPr="005A7FC8">
              <w:rPr>
                <w:lang w:eastAsia="en-US"/>
              </w:rPr>
              <w:t xml:space="preserve">й курс, </w:t>
            </w:r>
            <w:r>
              <w:rPr>
                <w:lang w:eastAsia="en-US"/>
              </w:rPr>
              <w:t>трети</w:t>
            </w:r>
            <w:r w:rsidR="00046F19" w:rsidRPr="005A7FC8">
              <w:rPr>
                <w:lang w:eastAsia="en-US"/>
              </w:rPr>
              <w:t>й семестр</w:t>
            </w:r>
          </w:p>
          <w:p w14:paraId="5D63C6C1" w14:textId="77777777" w:rsidR="00046F19" w:rsidRPr="005A7FC8" w:rsidRDefault="00046F19" w:rsidP="005A7FC8">
            <w:pPr>
              <w:rPr>
                <w:lang w:eastAsia="en-US"/>
              </w:rPr>
            </w:pPr>
          </w:p>
        </w:tc>
      </w:tr>
      <w:tr w:rsidR="00046F19" w:rsidRPr="005A7FC8" w14:paraId="56B6E03B" w14:textId="77777777" w:rsidTr="00141EDD">
        <w:tc>
          <w:tcPr>
            <w:tcW w:w="4653" w:type="dxa"/>
          </w:tcPr>
          <w:p w14:paraId="65D52A25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Общая трудоемкость дисциплины</w:t>
            </w:r>
          </w:p>
        </w:tc>
        <w:tc>
          <w:tcPr>
            <w:tcW w:w="4918" w:type="dxa"/>
          </w:tcPr>
          <w:p w14:paraId="3DBEAB1A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2 зачетных единицы</w:t>
            </w:r>
          </w:p>
        </w:tc>
      </w:tr>
      <w:tr w:rsidR="00046F19" w:rsidRPr="005A7FC8" w14:paraId="5D53C04C" w14:textId="77777777" w:rsidTr="00141EDD">
        <w:tc>
          <w:tcPr>
            <w:tcW w:w="4653" w:type="dxa"/>
          </w:tcPr>
          <w:p w14:paraId="40C524D4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Продолжительность в часах</w:t>
            </w:r>
          </w:p>
        </w:tc>
        <w:tc>
          <w:tcPr>
            <w:tcW w:w="4918" w:type="dxa"/>
          </w:tcPr>
          <w:p w14:paraId="6622BA58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72</w:t>
            </w:r>
          </w:p>
        </w:tc>
      </w:tr>
      <w:tr w:rsidR="00046F19" w:rsidRPr="005A7FC8" w14:paraId="60529164" w14:textId="77777777" w:rsidTr="00141EDD">
        <w:tc>
          <w:tcPr>
            <w:tcW w:w="4653" w:type="dxa"/>
          </w:tcPr>
          <w:p w14:paraId="710506E3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 xml:space="preserve">   в т.ч.</w:t>
            </w:r>
          </w:p>
        </w:tc>
        <w:tc>
          <w:tcPr>
            <w:tcW w:w="4918" w:type="dxa"/>
          </w:tcPr>
          <w:p w14:paraId="68E62627" w14:textId="77777777" w:rsidR="00046F19" w:rsidRPr="005A7FC8" w:rsidRDefault="00046F19" w:rsidP="005A7FC8">
            <w:pPr>
              <w:rPr>
                <w:lang w:eastAsia="en-US"/>
              </w:rPr>
            </w:pPr>
          </w:p>
        </w:tc>
      </w:tr>
      <w:tr w:rsidR="00046F19" w:rsidRPr="005A7FC8" w14:paraId="4299FAAE" w14:textId="77777777" w:rsidTr="00141EDD">
        <w:tc>
          <w:tcPr>
            <w:tcW w:w="4653" w:type="dxa"/>
          </w:tcPr>
          <w:p w14:paraId="5AA08065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 xml:space="preserve"> самостоятельная (внеаудиторная) работа, часов</w:t>
            </w:r>
          </w:p>
        </w:tc>
        <w:tc>
          <w:tcPr>
            <w:tcW w:w="4918" w:type="dxa"/>
          </w:tcPr>
          <w:p w14:paraId="5A6A7F14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24</w:t>
            </w:r>
          </w:p>
        </w:tc>
      </w:tr>
      <w:tr w:rsidR="00046F19" w:rsidRPr="005A7FC8" w14:paraId="3FBB4C46" w14:textId="77777777" w:rsidTr="00141EDD">
        <w:trPr>
          <w:trHeight w:val="409"/>
        </w:trPr>
        <w:tc>
          <w:tcPr>
            <w:tcW w:w="4653" w:type="dxa"/>
          </w:tcPr>
          <w:p w14:paraId="2832CBF0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Форма контроля</w:t>
            </w:r>
          </w:p>
        </w:tc>
        <w:tc>
          <w:tcPr>
            <w:tcW w:w="4918" w:type="dxa"/>
          </w:tcPr>
          <w:p w14:paraId="3FC69127" w14:textId="77777777" w:rsidR="00046F19" w:rsidRPr="005A7FC8" w:rsidRDefault="00046F19" w:rsidP="005A7FC8">
            <w:pPr>
              <w:rPr>
                <w:lang w:eastAsia="en-US"/>
              </w:rPr>
            </w:pPr>
            <w:r w:rsidRPr="005A7FC8">
              <w:rPr>
                <w:lang w:eastAsia="en-US"/>
              </w:rPr>
              <w:t>Дифференцированный зачет</w:t>
            </w:r>
          </w:p>
        </w:tc>
      </w:tr>
    </w:tbl>
    <w:p w14:paraId="0F6A01BC" w14:textId="77777777" w:rsidR="00046F19" w:rsidRPr="005A7FC8" w:rsidRDefault="00046F19" w:rsidP="005A7FC8">
      <w:pPr>
        <w:jc w:val="both"/>
        <w:outlineLvl w:val="2"/>
        <w:rPr>
          <w:b/>
          <w:bCs/>
        </w:rPr>
      </w:pPr>
    </w:p>
    <w:p w14:paraId="70D136C7" w14:textId="77777777" w:rsidR="00046F19" w:rsidRPr="005A7FC8" w:rsidRDefault="00046F19" w:rsidP="005A7FC8">
      <w:pPr>
        <w:ind w:firstLine="709"/>
        <w:jc w:val="both"/>
        <w:outlineLvl w:val="2"/>
        <w:rPr>
          <w:b/>
          <w:bCs/>
        </w:rPr>
      </w:pPr>
      <w:r w:rsidRPr="005A7FC8">
        <w:rPr>
          <w:b/>
          <w:bCs/>
        </w:rPr>
        <w:t xml:space="preserve">Место дисциплины в структуре основной профессиональной образовательной программы высшего образования – программы подготовки кадров высшей квалификации в ординатуре: </w:t>
      </w:r>
    </w:p>
    <w:p w14:paraId="252F53F3" w14:textId="77777777" w:rsidR="00046F19" w:rsidRPr="005A7FC8" w:rsidRDefault="00046F19" w:rsidP="005A7FC8">
      <w:pPr>
        <w:tabs>
          <w:tab w:val="left" w:pos="4320"/>
        </w:tabs>
        <w:ind w:firstLine="709"/>
        <w:jc w:val="both"/>
        <w:outlineLvl w:val="2"/>
        <w:rPr>
          <w:bCs/>
        </w:rPr>
      </w:pPr>
      <w:r w:rsidRPr="005A7FC8">
        <w:t xml:space="preserve">Рабочая программа </w:t>
      </w:r>
      <w:r w:rsidRPr="005A7FC8">
        <w:rPr>
          <w:bCs/>
        </w:rPr>
        <w:t xml:space="preserve">учебной дисциплины (модуля) </w:t>
      </w:r>
      <w:r w:rsidRPr="005A7FC8">
        <w:t>«</w:t>
      </w:r>
      <w:r w:rsidR="000659B1">
        <w:t>Рефлексотерапия</w:t>
      </w:r>
      <w:r w:rsidRPr="005A7FC8">
        <w:t xml:space="preserve"> в неврологии» (далее – рабочая программа) </w:t>
      </w:r>
      <w:r w:rsidRPr="005A7FC8">
        <w:rPr>
          <w:bCs/>
        </w:rPr>
        <w:t>относится к базовой части программы ординатуры и является обязательной для освоения обучающимися. Изучение дисциплины направлено на формирование компетенций врача-</w:t>
      </w:r>
      <w:r w:rsidR="000659B1">
        <w:rPr>
          <w:bCs/>
        </w:rPr>
        <w:t>рефлексо</w:t>
      </w:r>
      <w:r w:rsidRPr="005A7FC8">
        <w:t>терапевта</w:t>
      </w:r>
      <w:r w:rsidRPr="005A7FC8">
        <w:rPr>
          <w:bCs/>
        </w:rPr>
        <w:t>, обеспечивающих выполнение основных видов профессиональной деятельности.</w:t>
      </w:r>
    </w:p>
    <w:p w14:paraId="23B45B3C" w14:textId="77777777" w:rsidR="00046F19" w:rsidRPr="005A7FC8" w:rsidRDefault="00046F19" w:rsidP="005A7FC8">
      <w:pPr>
        <w:widowControl w:val="0"/>
        <w:numPr>
          <w:ilvl w:val="1"/>
          <w:numId w:val="3"/>
        </w:numPr>
        <w:tabs>
          <w:tab w:val="left" w:pos="1276"/>
        </w:tabs>
        <w:ind w:left="0" w:firstLine="709"/>
        <w:jc w:val="both"/>
      </w:pPr>
      <w:r w:rsidRPr="005A7FC8">
        <w:rPr>
          <w:b/>
        </w:rPr>
        <w:t xml:space="preserve">Цель программы – </w:t>
      </w:r>
      <w:r w:rsidRPr="005A7FC8">
        <w:t>подготовка квалифицированного врача-</w:t>
      </w:r>
      <w:r w:rsidR="000659B1">
        <w:rPr>
          <w:bCs/>
        </w:rPr>
        <w:t>рефлексо</w:t>
      </w:r>
      <w:r w:rsidR="000659B1" w:rsidRPr="005A7FC8">
        <w:t>терапевта</w:t>
      </w:r>
      <w:r w:rsidRPr="005A7FC8">
        <w:t xml:space="preserve">, способного и готового к самостоятельной профессиональной деятельности в </w:t>
      </w:r>
      <w:r w:rsidR="00E83006">
        <w:t>р</w:t>
      </w:r>
      <w:r w:rsidR="000659B1">
        <w:t>ефлексотерапи</w:t>
      </w:r>
      <w:r w:rsidR="00E83006">
        <w:t xml:space="preserve">и </w:t>
      </w:r>
      <w:r w:rsidRPr="005A7FC8">
        <w:t>на основе сформированных универсальных и профессиональных компетенций.</w:t>
      </w:r>
    </w:p>
    <w:p w14:paraId="591CCAFC" w14:textId="77777777" w:rsidR="00046F19" w:rsidRPr="005A7FC8" w:rsidRDefault="00046F19" w:rsidP="005A7FC8">
      <w:pPr>
        <w:widowControl w:val="0"/>
        <w:numPr>
          <w:ilvl w:val="1"/>
          <w:numId w:val="3"/>
        </w:numPr>
        <w:tabs>
          <w:tab w:val="left" w:pos="1276"/>
        </w:tabs>
        <w:ind w:left="0" w:firstLine="709"/>
        <w:jc w:val="both"/>
      </w:pPr>
      <w:r w:rsidRPr="005A7FC8">
        <w:rPr>
          <w:b/>
        </w:rPr>
        <w:lastRenderedPageBreak/>
        <w:t>Задачи программы:</w:t>
      </w:r>
    </w:p>
    <w:p w14:paraId="40A41C9C" w14:textId="77777777" w:rsidR="00E83006" w:rsidRDefault="00E83006" w:rsidP="005A7FC8">
      <w:pPr>
        <w:widowControl w:val="0"/>
        <w:ind w:firstLine="709"/>
        <w:jc w:val="both"/>
      </w:pPr>
      <w:r w:rsidRPr="00E83006">
        <w:rPr>
          <w:i/>
          <w:u w:val="single"/>
        </w:rPr>
        <w:t>сформировать знания</w:t>
      </w:r>
      <w:r>
        <w:t xml:space="preserve">: </w:t>
      </w:r>
    </w:p>
    <w:p w14:paraId="72EA5832" w14:textId="77777777" w:rsidR="00E83006" w:rsidRPr="005A532D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  <w:rPr>
          <w:b/>
          <w:i/>
        </w:rPr>
      </w:pPr>
      <w:r w:rsidRPr="005A532D">
        <w:rPr>
          <w:b/>
          <w:i/>
        </w:rPr>
        <w:t xml:space="preserve">в диагностической деятельности: </w:t>
      </w:r>
    </w:p>
    <w:p w14:paraId="234679F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принципов диагностики заболеваний на основе владения пропедевтическими, лабораторными, инструментальными и иными методами исследования; </w:t>
      </w:r>
    </w:p>
    <w:p w14:paraId="61C1BFB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структурно-функциональных основ висцеро-соматических и </w:t>
      </w:r>
      <w:proofErr w:type="spellStart"/>
      <w:r>
        <w:t>сомато</w:t>
      </w:r>
      <w:proofErr w:type="spellEnd"/>
      <w:r>
        <w:t xml:space="preserve">-висцеральных рефлексов, лежащих в основе рефлекторной диагностики и участвующих в реализации лечебных эффектов рефлексотерапии; </w:t>
      </w:r>
    </w:p>
    <w:p w14:paraId="60E39D4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специальных методов диагностики, применяемых в рефлексотерапии и основанных на измерении биоэлектрических, температурных, морфологических и физиологических параметров точек акупунктуры; </w:t>
      </w:r>
    </w:p>
    <w:p w14:paraId="17166F1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клинической классификации заболеваний в соответствии с МКБ-10 на основе топической, инструментальной и лабораторной диагностики неврологических и соматических нарушений; </w:t>
      </w:r>
    </w:p>
    <w:p w14:paraId="52AF755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топографии и морфофункциональных особенностей </w:t>
      </w:r>
      <w:proofErr w:type="spellStart"/>
      <w:r>
        <w:t>корпоральныхакупунктурных</w:t>
      </w:r>
      <w:proofErr w:type="spellEnd"/>
      <w:r>
        <w:t xml:space="preserve"> каналов и точек, их классификацию, способы уточнения локализации, показаний к использованию, их диагностического и терапевтического значение; </w:t>
      </w:r>
    </w:p>
    <w:p w14:paraId="3035F4E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топографии </w:t>
      </w:r>
      <w:proofErr w:type="spellStart"/>
      <w:r>
        <w:t>микроакупунктурных</w:t>
      </w:r>
      <w:proofErr w:type="spellEnd"/>
      <w:r>
        <w:t xml:space="preserve"> систем (аурикулярной, краниальной, кисти-стопы, назальной, оральной), их диагностического и терапевтического значения; </w:t>
      </w:r>
    </w:p>
    <w:p w14:paraId="210141B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принципов проведения медицинской экспертизы </w:t>
      </w:r>
    </w:p>
    <w:p w14:paraId="4844119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лечебной деятельности</w:t>
      </w:r>
      <w:r>
        <w:t xml:space="preserve">: </w:t>
      </w:r>
    </w:p>
    <w:p w14:paraId="766348C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принципов оказания специализированной медицинской помощи при состояниях, требующих срочного вмешательства; оказания медицинской помощи при чрезвычайных ситуациях, в том числе участия в медицинской эвакуации; </w:t>
      </w:r>
    </w:p>
    <w:p w14:paraId="59EB2D3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анатомических и гистологических основ рефлексотерапии; общей физиологии и патофизиологии центральной и периферической нервной системы; общей физиологии и патофизиологии вегетативной нервной системы и регуляции вегетативных функций; общей физиологии и патофизиологии высшей нервной деятельности; </w:t>
      </w:r>
    </w:p>
    <w:p w14:paraId="2E318E3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традиционной и современной теории механизмов лечебного, профилактического и реабилитационного действия средств и методов рефлексотерапии, показаний и противопоказаний к их использованию; </w:t>
      </w:r>
    </w:p>
    <w:p w14:paraId="3E2A810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механизмов рефлексотерапии, реализуемых соматической и вегетативной нервными системами, периферических и центральных уровней развития лечебных эффектов; </w:t>
      </w:r>
    </w:p>
    <w:p w14:paraId="7FA5566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механизмов развития рефлекторной аналгезии, современной теории боли, морфофункциональной организации </w:t>
      </w:r>
      <w:proofErr w:type="spellStart"/>
      <w:r>
        <w:t>ноцицептивной</w:t>
      </w:r>
      <w:proofErr w:type="spellEnd"/>
      <w:r>
        <w:t xml:space="preserve"> и </w:t>
      </w:r>
      <w:proofErr w:type="spellStart"/>
      <w:r>
        <w:t>антиноцицептивной</w:t>
      </w:r>
      <w:proofErr w:type="spellEnd"/>
      <w:r>
        <w:t xml:space="preserve"> систем организма; </w:t>
      </w:r>
    </w:p>
    <w:p w14:paraId="04F01A8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основных способов </w:t>
      </w:r>
      <w:proofErr w:type="spellStart"/>
      <w:r>
        <w:t>рефлексотерапевтического</w:t>
      </w:r>
      <w:proofErr w:type="spellEnd"/>
      <w:r>
        <w:t xml:space="preserve"> воздействия на биологически активные точки и зоны; </w:t>
      </w:r>
    </w:p>
    <w:p w14:paraId="0A36DC4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классических и современных методов рефлексотерапии; </w:t>
      </w:r>
    </w:p>
    <w:p w14:paraId="75AE4A5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8) этиологии, патогенеза, дифференциальной диагностики, клинической симптоматики, принципов комплексного лечения и методологии проведения рефлексотерапии при поражениях центральной нервной системы; </w:t>
      </w:r>
    </w:p>
    <w:p w14:paraId="3A66D9A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9) этиологии, патогенеза, дифференциальной диагностики, клинической симптоматики, принципов комплексного лечения и методологии проведения рефлексотерапии при заболеваниях периферической нервной системы; </w:t>
      </w:r>
    </w:p>
    <w:p w14:paraId="16B9953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10) этиологии, патогенеза, клиники, дифференциальной диагностики, принципов комплексного лечения и методологии проведения рефлексотерапии при заболеваниях вегетативной нервной системы; </w:t>
      </w:r>
    </w:p>
    <w:p w14:paraId="689F4BB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11) принципов применения рефлексотерапии при неврозах и </w:t>
      </w:r>
      <w:proofErr w:type="spellStart"/>
      <w:r>
        <w:t>неврозоподобных</w:t>
      </w:r>
      <w:proofErr w:type="spellEnd"/>
      <w:r>
        <w:t xml:space="preserve"> состояниях; </w:t>
      </w:r>
    </w:p>
    <w:p w14:paraId="4229277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12)этиологии, патогенеза, дифференциальной диагностики, клинических проявлений, принципов комплексного лечения и методологии рефлексотерапии при сердечно-</w:t>
      </w:r>
      <w:r>
        <w:lastRenderedPageBreak/>
        <w:t xml:space="preserve">сосудистой патологии; </w:t>
      </w:r>
    </w:p>
    <w:p w14:paraId="3FDBD49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13) этиологии, патогенеза, клиники, принципов комплексного лечения и методологии проведения рефлексотерапии при заболеваниях органов дыхания; </w:t>
      </w:r>
    </w:p>
    <w:p w14:paraId="6F77DFA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14) этиологии, патогенеза, дифференциальной диагностики, клинических проявлений, принципов комплексного лечения и методологии рефлексотерапии при заболеваниях органов пищеварения; </w:t>
      </w:r>
    </w:p>
    <w:p w14:paraId="64CBDCF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15) этиологии, патогенеза, дифференциальной диагностики, клинических проявлений, принципов комплексного лечения и методологии рефлексотерапии при заболеваниях мочевыделительной системы; </w:t>
      </w:r>
    </w:p>
    <w:p w14:paraId="7BE9AF2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16) этиологии, патогенеза, клиники, дифференциальной диагностики, принципов комплексного лечения и методологии проведения рефлексотерапии при заболеваниях </w:t>
      </w:r>
      <w:proofErr w:type="spellStart"/>
      <w:r>
        <w:t>опорнодвигательного</w:t>
      </w:r>
      <w:proofErr w:type="spellEnd"/>
      <w:r>
        <w:t xml:space="preserve"> аппарата; </w:t>
      </w:r>
    </w:p>
    <w:p w14:paraId="4EF12B7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17) принципов применения рефлексотерапии при некоторых формах эндокринной патологии (сахарный диабет, заболевания щитовидной железы); </w:t>
      </w:r>
    </w:p>
    <w:p w14:paraId="151CFBA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18) принципов применения и методологии проведения рефлексотерапии при неврологических и соматических нарушениях у детей; </w:t>
      </w:r>
    </w:p>
    <w:p w14:paraId="13EEE87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19) принципов применения и методологии проведения рефлексотерапии при заболеваниях нервной системы и внутренних органов у больных пожилого и старческого возраста; </w:t>
      </w:r>
    </w:p>
    <w:p w14:paraId="4F59234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20) принципов применения и методологии проведения рефлексотерапии при хронических болевых синдромах; </w:t>
      </w:r>
    </w:p>
    <w:p w14:paraId="29AB32E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21) принципов применения и методологии проведения рефлексотерапии в комбинированном обезболивании при хирургических операциях; </w:t>
      </w:r>
    </w:p>
    <w:p w14:paraId="27CCDF8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22) основных принципов </w:t>
      </w:r>
      <w:proofErr w:type="spellStart"/>
      <w:r>
        <w:t>рефлексопрофилактики</w:t>
      </w:r>
      <w:proofErr w:type="spellEnd"/>
      <w:r>
        <w:t xml:space="preserve"> и рефлексотерапии при алкоголизме, токсикоманиях и наркоманиях в подростковом и юношеском возрасте; </w:t>
      </w:r>
    </w:p>
    <w:p w14:paraId="79A6F69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23) принципов применения и методологии проведения рефлексотерапии при сексуальных расстройствах, обусловленных патологией спинного мозга и периферической нервной системы; </w:t>
      </w:r>
    </w:p>
    <w:p w14:paraId="154E9E1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24) принципов применения и методологии проведения рефлексотерапии в косметологии для стимуляции иммунологических процессов кожи и улучшения эстетики лица и тела; 25) основных принципов применения и методологии проведения рефлексотерапии в дерматовенерологии; </w:t>
      </w:r>
    </w:p>
    <w:p w14:paraId="04141B8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26) основных принципов применения и методологии проведения рефлексотерапии в акушерстве и гинекологии; </w:t>
      </w:r>
    </w:p>
    <w:p w14:paraId="1271840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27) основных принципов применения и методологии проведения рефлексотерапии в оториноларингологии; </w:t>
      </w:r>
    </w:p>
    <w:p w14:paraId="27E1F26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28) основных принципов применения и методологии проведения рефлексотерапии в офтальмологической практике; </w:t>
      </w:r>
    </w:p>
    <w:p w14:paraId="221D43A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29) основных принципов применения и методологии проведения рефлексотерапии в стоматологической практике; </w:t>
      </w:r>
    </w:p>
    <w:p w14:paraId="57B9C05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30) принципов применения и методологии проведения рефлексотерапии в аллергологии и иммунологии; </w:t>
      </w:r>
    </w:p>
    <w:p w14:paraId="0C141BC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31) принципов применения и методологии рефлексотерапии и </w:t>
      </w:r>
      <w:proofErr w:type="spellStart"/>
      <w:r>
        <w:t>рефлексопрофилактики</w:t>
      </w:r>
      <w:proofErr w:type="spellEnd"/>
      <w:r>
        <w:t xml:space="preserve"> синдрома хронической усталости; </w:t>
      </w:r>
    </w:p>
    <w:p w14:paraId="7A79684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32) общих принципов и конкретных схем комбинации методов рефлексотерапии с другими видами лечения при различных заболеваниях </w:t>
      </w:r>
    </w:p>
    <w:p w14:paraId="1EA2F36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реабилитационной деятельности</w:t>
      </w:r>
      <w:r>
        <w:t xml:space="preserve">: </w:t>
      </w:r>
    </w:p>
    <w:p w14:paraId="6C601DC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принципов и основ проведения медицинской реабилитации и деятельности реабилитационных структур, критериев оценки качества реабилитационного процесса; </w:t>
      </w:r>
    </w:p>
    <w:p w14:paraId="3E62CB4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концептуальных основ применения методов рефлексотерапии для профилактики различных заболеваний; </w:t>
      </w:r>
    </w:p>
    <w:p w14:paraId="6F1C81E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принципов деятельности реабилитационных структур, форм стационар-замещающей реабилитационной помощи и моделей реабилитационного процесса с применением </w:t>
      </w:r>
      <w:r>
        <w:lastRenderedPageBreak/>
        <w:t xml:space="preserve">рефлексотерапии; </w:t>
      </w:r>
    </w:p>
    <w:p w14:paraId="33B0A6C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медицинских, психологических и социальных аспектов реабилитации пациентов и современных методов медико-социальной реабилитации с применением рефлексотерапии </w:t>
      </w:r>
      <w:r w:rsidRPr="005A532D">
        <w:rPr>
          <w:b/>
          <w:i/>
        </w:rPr>
        <w:t>в психолого-педагогической деятельности</w:t>
      </w:r>
      <w:r>
        <w:t xml:space="preserve">: </w:t>
      </w:r>
    </w:p>
    <w:p w14:paraId="1AFBFAB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принципов формирования у населения, пациентов и членов их семей мотивации, направленной на сохранение и укрепление своего здоровья и здоровья окружающих; </w:t>
      </w:r>
    </w:p>
    <w:p w14:paraId="4FCD013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2) основ психолого-педагогической деятельности врача-рефлексотерапевта</w:t>
      </w:r>
    </w:p>
    <w:p w14:paraId="06B4553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организационно-управленческой деятельности</w:t>
      </w:r>
      <w:r>
        <w:t xml:space="preserve">: </w:t>
      </w:r>
    </w:p>
    <w:p w14:paraId="4F35648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основ законодательства Российской Федерации об охране здоровья граждан и основных нормативно-правовых документов, регламентирующих деятельность врача-рефлексотерапевта в области охраны здоровья населения; </w:t>
      </w:r>
    </w:p>
    <w:p w14:paraId="4E5EC1E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2) основ законодательства Российской Федерации о здравоохранении и директивных документов, определяющих деятельность органов и учреждений здравоохранения и управления деятельностью медицинских организаций и их структурных подразделений;</w:t>
      </w:r>
    </w:p>
    <w:p w14:paraId="24415E2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принципов организации оказания медицинской помощи в учреждениях здравоохранения и их структурных подразделениях, создания благоприятных условий для пребывания пациентов и трудовой деятельности медицинского персонала с учетом требований техники безопасности и охраны труда, соблюдения основных требований информации оной безопасности; </w:t>
      </w:r>
    </w:p>
    <w:p w14:paraId="7AC5266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принципов оценки качества эффективности лечебной деятельности и критериев оценки качества оказания медицинской помощи пациентам; </w:t>
      </w:r>
    </w:p>
    <w:p w14:paraId="786008E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основ законодательства по вопросам врачебно-трудовой экспертизы и социально-трудовой реабилитации; принципов организации и порядка проведения медицинской экспертизы и экспертизы трудоспособности; </w:t>
      </w:r>
    </w:p>
    <w:p w14:paraId="17424F9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основ медицинского страхования и деятельности медицинских учреждений в условиях страховой медицины; </w:t>
      </w:r>
    </w:p>
    <w:p w14:paraId="65F3832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основ медицинской статистики, учета и анализа основных показателей здоровья населения. порядка ведения учетно-отчетной документации в медицинской организации и её структурных подразделениях; </w:t>
      </w:r>
    </w:p>
    <w:p w14:paraId="49FB7DA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8) основ законодательства Российской Федерации, задач, структуры и системы организации </w:t>
      </w:r>
      <w:proofErr w:type="spellStart"/>
      <w:r>
        <w:t>рефлексотерапевтической</w:t>
      </w:r>
      <w:proofErr w:type="spellEnd"/>
      <w:r>
        <w:t xml:space="preserve"> помощи в стране; </w:t>
      </w:r>
    </w:p>
    <w:p w14:paraId="5011687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9) принципов отчетности, анализа и показателей эффективности деятельности </w:t>
      </w:r>
      <w:proofErr w:type="spellStart"/>
      <w:r>
        <w:t>лечебнопрофилактического</w:t>
      </w:r>
      <w:proofErr w:type="spellEnd"/>
      <w:r>
        <w:t xml:space="preserve"> учреждения, оказывающего </w:t>
      </w:r>
      <w:proofErr w:type="spellStart"/>
      <w:r>
        <w:t>рефлексотерапевтическую</w:t>
      </w:r>
      <w:proofErr w:type="spellEnd"/>
      <w:r>
        <w:t xml:space="preserve"> помощь населению </w:t>
      </w:r>
    </w:p>
    <w:p w14:paraId="46E22295" w14:textId="77777777" w:rsidR="00E83006" w:rsidRPr="0094630B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  <w:rPr>
          <w:i/>
          <w:u w:val="single"/>
        </w:rPr>
      </w:pPr>
      <w:r w:rsidRPr="0094630B">
        <w:rPr>
          <w:i/>
          <w:u w:val="single"/>
        </w:rPr>
        <w:t xml:space="preserve">сформировать умения: </w:t>
      </w:r>
    </w:p>
    <w:p w14:paraId="6C55772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профилактической деятельности</w:t>
      </w:r>
      <w:r>
        <w:t xml:space="preserve">: </w:t>
      </w:r>
    </w:p>
    <w:p w14:paraId="25CA23B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1) руководствоваться нормативно-правовыми документами, регулирующими деятельность врача-рефлексотерапевта в области охраны здоровья взрослого населения;</w:t>
      </w:r>
    </w:p>
    <w:p w14:paraId="56C9BF3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формировать здоровый образ жизни у населения Российской Федерации; </w:t>
      </w:r>
    </w:p>
    <w:p w14:paraId="14BA35C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организовывать профилактические и противоэпидемические мероприятия по предупреждению заболеваний; </w:t>
      </w:r>
    </w:p>
    <w:p w14:paraId="46AD794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проводить сбор и медико-статистический анализ информации о показателях здоровья населения различных возрастно-половых групп, характеризующих состояние их здоровья; 5) оказывать консультативно-методическую помощь врачам общей медицинской сети здравоохранения по вопросам применения рефлексотерапии при различных заболеваниях; 6) принимать участие в повышении квалификации врачей общего профиля по основам применения рефлексотерапии в клинической практике </w:t>
      </w:r>
    </w:p>
    <w:p w14:paraId="08130AF7" w14:textId="77777777" w:rsidR="00E83006" w:rsidRPr="005A532D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  <w:rPr>
          <w:b/>
          <w:i/>
        </w:rPr>
      </w:pPr>
      <w:r w:rsidRPr="005A532D">
        <w:rPr>
          <w:b/>
          <w:i/>
        </w:rPr>
        <w:t xml:space="preserve">в диагностической деятельности: </w:t>
      </w:r>
    </w:p>
    <w:p w14:paraId="5D985B9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диагностировать заболевания и патологические состояния пациентов на основе владения пропедевтическими, лабораторными, инструментальными и иными методами исследования; </w:t>
      </w:r>
    </w:p>
    <w:p w14:paraId="38FF13C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диагностировать неотложные состояния; </w:t>
      </w:r>
    </w:p>
    <w:p w14:paraId="2CA6F4F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lastRenderedPageBreak/>
        <w:t xml:space="preserve">3) проводить медицинскую экспертизу; </w:t>
      </w:r>
    </w:p>
    <w:p w14:paraId="1C11682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применять </w:t>
      </w:r>
      <w:proofErr w:type="spellStart"/>
      <w:r>
        <w:t>рефлексодиагностические</w:t>
      </w:r>
      <w:proofErr w:type="spellEnd"/>
      <w:r>
        <w:t xml:space="preserve"> скрининг-методы, позволяющие диагностировать заболевания на ранних стадиях; </w:t>
      </w:r>
    </w:p>
    <w:p w14:paraId="62D461C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обосновать назначение необходимых лабораторно-инструментальных исследований; </w:t>
      </w:r>
    </w:p>
    <w:p w14:paraId="08B7D41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определять очередность объема, содержания и последовательности диагностических мероприятий; </w:t>
      </w:r>
    </w:p>
    <w:p w14:paraId="0F4FD35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интерпретировать и оценивать морфологические и биохимические показатели крови, мочи, ликвора и других биологических сред, данные рентгеноскопии и рентгенографии, электрокардиографии, </w:t>
      </w:r>
      <w:proofErr w:type="gramStart"/>
      <w:r>
        <w:t>ЭХО-кардиографии</w:t>
      </w:r>
      <w:proofErr w:type="gramEnd"/>
      <w:r>
        <w:t xml:space="preserve"> электроэнцефалографии, компьютерной томографии, магнитно-резонансной томографии в диагностике патологического процесса и определении его активности </w:t>
      </w:r>
    </w:p>
    <w:p w14:paraId="046C774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лечебной деятельности</w:t>
      </w:r>
      <w:r>
        <w:t xml:space="preserve">: </w:t>
      </w:r>
    </w:p>
    <w:p w14:paraId="5029504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поставить и обосновать окончательный диагноз; </w:t>
      </w:r>
    </w:p>
    <w:p w14:paraId="5BF9EAC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составить план лечения пациента с включением методов рефлексотерапии и с учетом состояния пациента, особенностей клинической картины заболевания в соответствии с действующими порядками оказания </w:t>
      </w:r>
      <w:proofErr w:type="spellStart"/>
      <w:r>
        <w:t>рефлексотерапевтической</w:t>
      </w:r>
      <w:proofErr w:type="spellEnd"/>
      <w:r>
        <w:t xml:space="preserve"> помощи с учетом стандартов медицинской помощи; </w:t>
      </w:r>
    </w:p>
    <w:p w14:paraId="1DB050C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разработать обоснованную схему современной этиотропной, патогенетической и симптоматической терапии; </w:t>
      </w:r>
    </w:p>
    <w:p w14:paraId="1017812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проводить комплексное лечение больного с учетом психопатологического и соматического состояния пациента, включающее режим, диету, медикаментозные средства, методы неотложной терапии и реанимации, заместительную и поддерживающую терапию, лечебную физкультуру, физиотерапию, реабилитационные мероприятия, психокоррекцию; </w:t>
      </w:r>
    </w:p>
    <w:p w14:paraId="70C2FBC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определять показания и противопоказания к проведению рефлексотерапии; </w:t>
      </w:r>
    </w:p>
    <w:p w14:paraId="0342D59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проводить воздействие на биологически активные точки и зоны основными способами рефлексотерапии, применяя классические и современные методы </w:t>
      </w:r>
      <w:proofErr w:type="spellStart"/>
      <w:r>
        <w:t>рефлексотерапевтического</w:t>
      </w:r>
      <w:proofErr w:type="spellEnd"/>
      <w:r>
        <w:t xml:space="preserve"> воздействия; </w:t>
      </w:r>
    </w:p>
    <w:p w14:paraId="3609E8D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проводить рефлексотерапию при заболеваниях центральной нервной системы с учетом этиологии, патогенеза, дифференциальной диагностики, клинической симптоматики, принципов комплексного лечения поражений центральной нервной системы; </w:t>
      </w:r>
    </w:p>
    <w:p w14:paraId="35363CC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8) проводить рефлексотерапию при заболеваниях периферической нервной системы с учетом этиологии, патогенеза, дифференциальной диагностики, клинической симптоматики, принципов комплексного лечения поражений периферической нервной системы; </w:t>
      </w:r>
    </w:p>
    <w:p w14:paraId="7CC753E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9) проводить рефлексотерапию при заболеваниях вегетативной нервной системы с учетом этиологии, патогенеза, клиники, дифференциальной диагностики, принципов комплексного лечения вегетативных расстройств; </w:t>
      </w:r>
    </w:p>
    <w:p w14:paraId="05EA66B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10) проводить рефлексотерапию при неврозах и </w:t>
      </w:r>
      <w:proofErr w:type="spellStart"/>
      <w:r>
        <w:t>неврозоподобных</w:t>
      </w:r>
      <w:proofErr w:type="spellEnd"/>
      <w:r>
        <w:t xml:space="preserve"> состояниях с учетом этиологии, патогенеза, клиники, дифференциальной диагностики, принципов комплексного лечения неврозов и невротических расстройств; </w:t>
      </w:r>
    </w:p>
    <w:p w14:paraId="0C732AF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11) проводить рефлексотерапию при сердечно-сосудистой патологии с учетом этиологии, патогенеза, клиники, дифференциальной диагностики, принципов комплексного лечения заболеваний сердечно-сосудистой системы; </w:t>
      </w:r>
    </w:p>
    <w:p w14:paraId="3943E6D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12) проводить рефлексотерапию заболеваний органов дыхания с учетом этиологии, патогенеза, клиники и принципов комплексного лечения заболеваний бронхолегочной системы; </w:t>
      </w:r>
    </w:p>
    <w:p w14:paraId="7CFBF79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13) проводить рефлексотерапию при заболеваниях органов пищеварения с учетом этиологии, патогенеза, клиники, дифференциальной диагностики, принципов комплексного лечения заболеваний пищеварительной системы; </w:t>
      </w:r>
    </w:p>
    <w:p w14:paraId="6957014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14) проводить рефлексотерапию при заболеваниях мочевыделительной системы с учетом этиологии, патогенеза, клиники, дифференциальной диагностики, принципов </w:t>
      </w:r>
      <w:r>
        <w:lastRenderedPageBreak/>
        <w:t xml:space="preserve">комплексного лечения заболеваний мочевыделительной системы; </w:t>
      </w:r>
    </w:p>
    <w:p w14:paraId="49D8BFF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15) проводить рефлексотерапию при травмах и заболеваниях опорно-двигательной системы с учетом этиологии, патогенеза, клиники, дифференциальной диагностики, принципов комплексного лечения травматических повреждений и заболеваний опорно-двигательного аппарата; </w:t>
      </w:r>
    </w:p>
    <w:p w14:paraId="1B48F89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16) проводить рефлексотерапию при некоторых формах эндокринной патологии (сахарный диабет, заболевания щитовидной железы) с учетом этиологии, патогенеза, клиники, принципов комплексного лечения заболеваний эндокринной системы; </w:t>
      </w:r>
    </w:p>
    <w:p w14:paraId="59748EF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17) проводить рефлексотерапию неврологических и соматических нарушений у детей; </w:t>
      </w:r>
    </w:p>
    <w:p w14:paraId="679E889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18) проводить рефлексотерапию при заболеваниях нервной системы и внутренних органов у больных пожилого и старческого возраста; </w:t>
      </w:r>
    </w:p>
    <w:p w14:paraId="47EA7B9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19) проводить рефлексотерапию при хронических болевых синдромах; </w:t>
      </w:r>
    </w:p>
    <w:p w14:paraId="09944A4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20) проводить рефлексотерапию в комбинированном обезболивании при хирургических операциях; </w:t>
      </w:r>
    </w:p>
    <w:p w14:paraId="18F2CB1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21) проводить </w:t>
      </w:r>
      <w:proofErr w:type="spellStart"/>
      <w:r>
        <w:t>рефлексопрофилактику</w:t>
      </w:r>
      <w:proofErr w:type="spellEnd"/>
      <w:r>
        <w:t xml:space="preserve"> и рефлексотерапию при алкоголизме, токсикоманиях и наркоманиях в подростковом и юношеском возрасте; </w:t>
      </w:r>
    </w:p>
    <w:p w14:paraId="3565A21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22) проводить рефлексотерапию сексуальных расстройств, обусловленных патологией спинного мозга и периферической нервной системы; </w:t>
      </w:r>
    </w:p>
    <w:p w14:paraId="1707644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23) применять </w:t>
      </w:r>
      <w:proofErr w:type="spellStart"/>
      <w:r>
        <w:t>рефлексотерапевтические</w:t>
      </w:r>
      <w:proofErr w:type="spellEnd"/>
      <w:r>
        <w:t xml:space="preserve"> методики в косметологии для стимуляции иммунологических процессов кожи и улучшения эстетики лица и тела; </w:t>
      </w:r>
    </w:p>
    <w:p w14:paraId="119EEC8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24) применять рефлексотерапию в дерматовенерологии; </w:t>
      </w:r>
    </w:p>
    <w:p w14:paraId="18E4F71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25) применять рефлексотерапию в акушерстве и гинекологии; </w:t>
      </w:r>
    </w:p>
    <w:p w14:paraId="22E83DD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26) применять рефлексотерапию в оториноларингологии; </w:t>
      </w:r>
    </w:p>
    <w:p w14:paraId="42985C8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27) применять рефлексотерапию в офтальмологической практике; </w:t>
      </w:r>
    </w:p>
    <w:p w14:paraId="6A23A76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28) применять рефлексотерапию в стоматологической практике; </w:t>
      </w:r>
    </w:p>
    <w:p w14:paraId="74DAD36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29) применять рефлексотерапию в аллергологии и иммунологии; </w:t>
      </w:r>
    </w:p>
    <w:p w14:paraId="09EC988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30) применять рефлексотерапию и </w:t>
      </w:r>
      <w:proofErr w:type="spellStart"/>
      <w:r>
        <w:t>рефлексопрофилактику</w:t>
      </w:r>
      <w:proofErr w:type="spellEnd"/>
      <w:r>
        <w:t xml:space="preserve"> в лечении синдрома хронической усталости; </w:t>
      </w:r>
    </w:p>
    <w:p w14:paraId="54A3DD1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31) комбинировать методы рефлексотерапии с другими видами лечения при различных заболеваниях. </w:t>
      </w:r>
    </w:p>
    <w:p w14:paraId="2D658CB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32) оказывать медицинскую помощь при чрезвычайных ситуациях, в том числе участие в медицинской эвакуации </w:t>
      </w:r>
    </w:p>
    <w:p w14:paraId="2BD49F7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94630B">
        <w:rPr>
          <w:b/>
          <w:i/>
        </w:rPr>
        <w:t>в реабилитационной деятельности</w:t>
      </w:r>
      <w:r>
        <w:t xml:space="preserve">: </w:t>
      </w:r>
    </w:p>
    <w:p w14:paraId="16F5DD7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руководствоваться нормативно-правовыми актами, определяющими правила и порядок проведения медицинской реабилитации; </w:t>
      </w:r>
    </w:p>
    <w:p w14:paraId="713ECEA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организовывать деятельность реабилитационных структур, с учетом концепции применения рефлексотерапии для лечебных и профилактических целей; </w:t>
      </w:r>
    </w:p>
    <w:p w14:paraId="118B29D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использовать современные методы медико-социальной реабилитации с учетом патогенеза, клинических особенностей различных заболеваний; </w:t>
      </w:r>
    </w:p>
    <w:p w14:paraId="22D0440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применять формы стационар-замещающей реабилитационной помощи; 5) проводить анализ и оценивать качество и эффективность реабилитационного процесса </w:t>
      </w:r>
    </w:p>
    <w:p w14:paraId="2ACE286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94630B">
        <w:rPr>
          <w:b/>
          <w:i/>
        </w:rPr>
        <w:t>в психолого-педагогической деятельности</w:t>
      </w:r>
      <w:r>
        <w:t xml:space="preserve">: </w:t>
      </w:r>
    </w:p>
    <w:p w14:paraId="41F157F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проводить обучающие занятия с больными, направленные на формирование у пациентов и членов их семей мотивации, направленной на сохранение и укрепление своего здоровья и здоровья окружающих; </w:t>
      </w:r>
    </w:p>
    <w:p w14:paraId="62C8FA1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применять принципы психолого-педагогической деятельности в профессиональном консультировании пациентов; </w:t>
      </w:r>
    </w:p>
    <w:p w14:paraId="53304B1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реализовать этические и </w:t>
      </w:r>
      <w:proofErr w:type="spellStart"/>
      <w:r>
        <w:t>деонтологические</w:t>
      </w:r>
      <w:proofErr w:type="spellEnd"/>
      <w:r>
        <w:t xml:space="preserve"> аспекты врачебной деятельности в общении с коллегами и пациентами </w:t>
      </w:r>
    </w:p>
    <w:p w14:paraId="7EBE2E76" w14:textId="77777777" w:rsidR="00E83006" w:rsidRPr="0094630B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  <w:rPr>
          <w:b/>
          <w:i/>
        </w:rPr>
      </w:pPr>
      <w:r w:rsidRPr="0094630B">
        <w:rPr>
          <w:b/>
          <w:i/>
        </w:rPr>
        <w:t xml:space="preserve">в организационно-управленческой деятельности: </w:t>
      </w:r>
    </w:p>
    <w:p w14:paraId="6109550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руководствоваться основными нормативно-правовыми документами, определяющими деятельность врача-рефлексотерапевта в области охраны здоровья населения; </w:t>
      </w:r>
      <w:r>
        <w:lastRenderedPageBreak/>
        <w:t xml:space="preserve">нормативной документацией, принятой в рефлексотерапии, документацией для оценки качества и эффективности работы врача-рефлексотерапевта; </w:t>
      </w:r>
    </w:p>
    <w:p w14:paraId="3E1010F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на основе анализа статистических показателей определить перечень организационных, лечебных и профилактических мероприятий, включающих рефлексотерапию, и разработать меры по их внедрению для улучшения здоровья населения; </w:t>
      </w:r>
    </w:p>
    <w:p w14:paraId="09678D4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проводить анализ случаев расхождения диагноза, отсутствия или низкой эффективности терапии, выявить ошибки и осуществить мероприятия по повышению эффективности и качества лечебной работы; </w:t>
      </w:r>
    </w:p>
    <w:p w14:paraId="64A3A37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4) составить отчет о своей деятельности и провести её анализ, оформить медицинскую документацию</w:t>
      </w:r>
      <w:proofErr w:type="gramStart"/>
      <w:r>
        <w:t>.</w:t>
      </w:r>
      <w:proofErr w:type="gramEnd"/>
      <w:r>
        <w:t xml:space="preserve"> утвержденную Министерством здравоохранения Российской Федерации; 5) проводить оценку эффективности медико-организационных и социально-экономических технологий при оказании медицинских услуг, включающих рефлексотерапию </w:t>
      </w:r>
    </w:p>
    <w:p w14:paraId="74C257A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94630B">
        <w:rPr>
          <w:i/>
          <w:u w:val="single"/>
        </w:rPr>
        <w:t>сформировать навыки</w:t>
      </w:r>
      <w:r>
        <w:t xml:space="preserve">: </w:t>
      </w:r>
    </w:p>
    <w:p w14:paraId="5EA8A80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проводить и интерпретировать результаты </w:t>
      </w:r>
      <w:proofErr w:type="spellStart"/>
      <w:r>
        <w:t>физикальных</w:t>
      </w:r>
      <w:proofErr w:type="spellEnd"/>
      <w:r>
        <w:t xml:space="preserve"> исследований с использованием современного диагностического оборудования; </w:t>
      </w:r>
    </w:p>
    <w:p w14:paraId="074428E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проводить </w:t>
      </w:r>
      <w:proofErr w:type="spellStart"/>
      <w:r>
        <w:t>рефлексотерапевтическую</w:t>
      </w:r>
      <w:proofErr w:type="spellEnd"/>
      <w:r>
        <w:t xml:space="preserve"> диагностику биологически активных точек, каналов и </w:t>
      </w:r>
      <w:proofErr w:type="spellStart"/>
      <w:r>
        <w:t>микроакупунктурных</w:t>
      </w:r>
      <w:proofErr w:type="spellEnd"/>
      <w:r>
        <w:t xml:space="preserve"> систем, используя </w:t>
      </w:r>
      <w:proofErr w:type="spellStart"/>
      <w:r>
        <w:t>пальпаторные</w:t>
      </w:r>
      <w:proofErr w:type="spellEnd"/>
      <w:r>
        <w:t>, инструментальные, аппаратно-программные и другие методы, предусмотренные основной профессиональной образовательной программой послевузовского профессионального образования врачей по рефлексотерапии;</w:t>
      </w:r>
    </w:p>
    <w:p w14:paraId="5CE3185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определять маршрут пациента при выявлении клинической ситуации вне сферы компетенции врача-рефлексотерапевта; </w:t>
      </w:r>
    </w:p>
    <w:p w14:paraId="0F2A82D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проводить тонизирующее и седативное воздействие на биологически активные точки классических меридианов; </w:t>
      </w:r>
    </w:p>
    <w:p w14:paraId="6CE9A6B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проводить тонизирующее и седативное воздействие по </w:t>
      </w:r>
      <w:proofErr w:type="spellStart"/>
      <w:r>
        <w:t>микроакупунктурным</w:t>
      </w:r>
      <w:proofErr w:type="spellEnd"/>
      <w:r>
        <w:t xml:space="preserve"> системам (аурикулярной, </w:t>
      </w:r>
      <w:proofErr w:type="spellStart"/>
      <w:r>
        <w:t>скальповой</w:t>
      </w:r>
      <w:proofErr w:type="spellEnd"/>
      <w:r>
        <w:t xml:space="preserve">, лицевой, кистей, стоп); </w:t>
      </w:r>
    </w:p>
    <w:p w14:paraId="5AAE11C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6) проводить рефлекторное воздействие на биологически активные точки и зоны (</w:t>
      </w:r>
      <w:proofErr w:type="spellStart"/>
      <w:r>
        <w:t>корпоральная</w:t>
      </w:r>
      <w:proofErr w:type="spellEnd"/>
      <w:r>
        <w:t xml:space="preserve"> рефлексотерапия, </w:t>
      </w:r>
      <w:proofErr w:type="spellStart"/>
      <w:r>
        <w:t>микроиглорефлексотерапия</w:t>
      </w:r>
      <w:proofErr w:type="spellEnd"/>
      <w:r>
        <w:t xml:space="preserve">, аурикулярная рефлексотерапия, краниальная рефлексотерапия, </w:t>
      </w:r>
      <w:proofErr w:type="spellStart"/>
      <w:r>
        <w:t>терморефлексотерапия</w:t>
      </w:r>
      <w:proofErr w:type="spellEnd"/>
      <w:r>
        <w:t xml:space="preserve">, </w:t>
      </w:r>
      <w:proofErr w:type="spellStart"/>
      <w:r>
        <w:t>электрорефлексотерапия</w:t>
      </w:r>
      <w:proofErr w:type="spellEnd"/>
      <w:r>
        <w:t xml:space="preserve">, </w:t>
      </w:r>
      <w:proofErr w:type="spellStart"/>
      <w:r>
        <w:t>криорефлексотерапия</w:t>
      </w:r>
      <w:proofErr w:type="spellEnd"/>
      <w:r>
        <w:t xml:space="preserve">, </w:t>
      </w:r>
      <w:proofErr w:type="spellStart"/>
      <w:r>
        <w:t>цветоимпульсная</w:t>
      </w:r>
      <w:proofErr w:type="spellEnd"/>
      <w:r>
        <w:t xml:space="preserve"> рефлексотерапия, </w:t>
      </w:r>
      <w:proofErr w:type="spellStart"/>
      <w:r>
        <w:t>магниторефлексотерапия</w:t>
      </w:r>
      <w:proofErr w:type="spellEnd"/>
      <w:r>
        <w:t xml:space="preserve">, ультразвуковая рефлексотерапия); </w:t>
      </w:r>
    </w:p>
    <w:p w14:paraId="62EBC70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проводить массаж (сегментарный, точечный, соединительнотканный, </w:t>
      </w:r>
      <w:proofErr w:type="spellStart"/>
      <w:r>
        <w:t>периостальный</w:t>
      </w:r>
      <w:proofErr w:type="spellEnd"/>
      <w:r>
        <w:t xml:space="preserve">, восточный); </w:t>
      </w:r>
    </w:p>
    <w:p w14:paraId="0A3FD81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8) проводить лечебные блокады и </w:t>
      </w:r>
      <w:proofErr w:type="spellStart"/>
      <w:r>
        <w:t>фармакоакупунктурную</w:t>
      </w:r>
      <w:proofErr w:type="spellEnd"/>
      <w:r>
        <w:t xml:space="preserve"> рефлексотерапию; 9) проводить правильный подбор биологически активных точек при различных заболеваниях для </w:t>
      </w:r>
      <w:proofErr w:type="spellStart"/>
      <w:r>
        <w:t>рефлексотерапевтического</w:t>
      </w:r>
      <w:proofErr w:type="spellEnd"/>
      <w:r>
        <w:t xml:space="preserve"> воздействия; </w:t>
      </w:r>
    </w:p>
    <w:p w14:paraId="4E520E8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10) выполнять реанимационные мероприятия (искусственное дыхание, непрямой массаж сердца); </w:t>
      </w:r>
    </w:p>
    <w:p w14:paraId="3D04038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11)оказывать экстренную и неотложную медицинскую помощь (купирование анафилактического шока, выполнение простейшего обезболивания, остановки кровотечения, иммобилизации позвоночника, конечностей при переломах, травмах); </w:t>
      </w:r>
    </w:p>
    <w:p w14:paraId="5E08D5A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12) определять групповую принадлежность крови; </w:t>
      </w:r>
    </w:p>
    <w:p w14:paraId="13F9E9B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13) выполнять катетеризацию мочевого пузыря; </w:t>
      </w:r>
    </w:p>
    <w:p w14:paraId="7588278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14) выполнять желудочное зондирование и промывание желудка через зонд; </w:t>
      </w:r>
    </w:p>
    <w:p w14:paraId="0362927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15) владеть способами различного введения лекарственных средств (подкожно, внутримышечно, внутривенно, внутривенно-</w:t>
      </w:r>
      <w:proofErr w:type="spellStart"/>
      <w:r>
        <w:t>капельно</w:t>
      </w:r>
      <w:proofErr w:type="spellEnd"/>
      <w:r>
        <w:t>, внутривенно-</w:t>
      </w:r>
      <w:proofErr w:type="spellStart"/>
      <w:r>
        <w:t>струйно</w:t>
      </w:r>
      <w:proofErr w:type="spellEnd"/>
      <w:r>
        <w:t xml:space="preserve"> (через катетер в подключичной вене); </w:t>
      </w:r>
    </w:p>
    <w:p w14:paraId="779A6A7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16) владеть методами поведенческой терапии, облегчающей межличностные отношения; 17) владеть методами индивидуального и группового консультирования; </w:t>
      </w:r>
    </w:p>
    <w:p w14:paraId="79F486F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18) владеть методами </w:t>
      </w:r>
      <w:proofErr w:type="spellStart"/>
      <w:r>
        <w:t>рефлексотерапевтической</w:t>
      </w:r>
      <w:proofErr w:type="spellEnd"/>
      <w:r>
        <w:t xml:space="preserve"> реабилитации больных; </w:t>
      </w:r>
    </w:p>
    <w:p w14:paraId="34EAA33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19) владеть методами профилактики ВИЧ-инфекции, гепатита В и С, туберкулеза и </w:t>
      </w:r>
      <w:r>
        <w:lastRenderedPageBreak/>
        <w:t xml:space="preserve">инфекций, передаваемых половым путем; </w:t>
      </w:r>
    </w:p>
    <w:p w14:paraId="288588E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20) владеть формами и методами первичной профилактики зависимости (от Интернета, азартных игр, алкоголя, психоактивных веществ) в подростковом и молодом возрасте; </w:t>
      </w:r>
    </w:p>
    <w:p w14:paraId="25E281D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21) владеть компьютерной техникой, возможностью применения современных информационных технологий для решения профессиональных задач; </w:t>
      </w:r>
    </w:p>
    <w:p w14:paraId="7D9B6F6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22) правильно применять средства индивидуальной защиты. </w:t>
      </w:r>
    </w:p>
    <w:p w14:paraId="4F0E27B3" w14:textId="77777777" w:rsidR="00E83006" w:rsidRDefault="00E83006" w:rsidP="005A7FC8">
      <w:pPr>
        <w:widowControl w:val="0"/>
        <w:ind w:firstLine="709"/>
        <w:jc w:val="both"/>
      </w:pPr>
    </w:p>
    <w:p w14:paraId="6D15D0F8" w14:textId="77777777" w:rsidR="00046F19" w:rsidRPr="005A7FC8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2E0A9E">
        <w:rPr>
          <w:b/>
          <w:bCs/>
          <w:lang w:eastAsia="en-US"/>
        </w:rPr>
        <w:t xml:space="preserve">Формируемые компетенции: </w:t>
      </w:r>
      <w:r w:rsidR="00046F19" w:rsidRPr="005A7FC8">
        <w:t>УК-1; ПК-5; ПК-6.</w:t>
      </w:r>
    </w:p>
    <w:p w14:paraId="78FEBD37" w14:textId="77777777" w:rsidR="00046F19" w:rsidRPr="005A7FC8" w:rsidRDefault="00046F19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5FADE263" w14:textId="77777777" w:rsidR="00046F19" w:rsidRDefault="00046F19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CD2D019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E862AA5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C1ED46E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75C86DA7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5239CE0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24604EE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33380A35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07EC74BD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15473634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7F71D90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0E3611C1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4B53D6EE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A693CAE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249BF58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423E6E88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70232FE5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10F151E4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14DF484F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54E5C62E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0DF0B77E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6BC1C03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598B849E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586B7FF5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F18BCB0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30B67E1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479D0891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E5E76BE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38FE4F95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0F3FEB03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2278A70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1F6B4F1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50885B9D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1A2F7C9D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ACC6010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7D8E1528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4ECEAD72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9E0C973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6F9D3537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7D0F6328" w14:textId="77777777" w:rsidR="00E83006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525BF030" w14:textId="77777777" w:rsidR="00E83006" w:rsidRPr="005A7FC8" w:rsidRDefault="00E83006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2C1A489E" w14:textId="77777777" w:rsidR="00046F19" w:rsidRPr="005A7FC8" w:rsidRDefault="00046F19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07608D73" w14:textId="77777777" w:rsidR="00046F19" w:rsidRPr="005A7FC8" w:rsidRDefault="00046F19" w:rsidP="005A7FC8">
      <w:pPr>
        <w:tabs>
          <w:tab w:val="left" w:pos="4320"/>
        </w:tabs>
        <w:contextualSpacing/>
        <w:jc w:val="both"/>
        <w:outlineLvl w:val="2"/>
        <w:rPr>
          <w:bCs/>
          <w:lang w:eastAsia="en-US"/>
        </w:rPr>
      </w:pPr>
    </w:p>
    <w:p w14:paraId="1E1F2329" w14:textId="77777777" w:rsidR="00B7646A" w:rsidRPr="005A7FC8" w:rsidRDefault="00B7646A" w:rsidP="005A7FC8">
      <w:pPr>
        <w:numPr>
          <w:ilvl w:val="0"/>
          <w:numId w:val="4"/>
        </w:numPr>
        <w:tabs>
          <w:tab w:val="left" w:pos="284"/>
          <w:tab w:val="left" w:pos="2835"/>
          <w:tab w:val="left" w:pos="3544"/>
        </w:tabs>
        <w:ind w:left="0" w:firstLine="0"/>
        <w:jc w:val="center"/>
        <w:outlineLvl w:val="2"/>
        <w:rPr>
          <w:b/>
          <w:bCs/>
        </w:rPr>
      </w:pPr>
      <w:r w:rsidRPr="005A7FC8">
        <w:rPr>
          <w:b/>
          <w:bCs/>
        </w:rPr>
        <w:lastRenderedPageBreak/>
        <w:t>ОБЩИЕ ПОЛОЖЕНИЯ</w:t>
      </w:r>
    </w:p>
    <w:p w14:paraId="2B94A015" w14:textId="77777777" w:rsidR="000C40C5" w:rsidRPr="005A7FC8" w:rsidRDefault="000C40C5" w:rsidP="005A7FC8">
      <w:pPr>
        <w:jc w:val="both"/>
        <w:outlineLvl w:val="2"/>
        <w:rPr>
          <w:b/>
          <w:bCs/>
        </w:rPr>
      </w:pPr>
    </w:p>
    <w:p w14:paraId="7FCE0457" w14:textId="77777777" w:rsidR="00BA41A4" w:rsidRPr="005A7FC8" w:rsidRDefault="00BA41A4" w:rsidP="005A7FC8">
      <w:pPr>
        <w:ind w:firstLine="709"/>
        <w:jc w:val="both"/>
        <w:outlineLvl w:val="2"/>
        <w:rPr>
          <w:b/>
          <w:bCs/>
        </w:rPr>
      </w:pPr>
      <w:r w:rsidRPr="005A7FC8">
        <w:rPr>
          <w:b/>
          <w:bCs/>
        </w:rPr>
        <w:t xml:space="preserve">Место дисциплины в структуре основной профессиональной образовательной программы высшего образования – программы подготовки кадров высшей квалификации в ординатуре: </w:t>
      </w:r>
    </w:p>
    <w:p w14:paraId="1D897F15" w14:textId="77777777" w:rsidR="00BA41A4" w:rsidRPr="005A7FC8" w:rsidRDefault="00BA41A4" w:rsidP="005A7FC8">
      <w:pPr>
        <w:tabs>
          <w:tab w:val="left" w:pos="4320"/>
        </w:tabs>
        <w:ind w:firstLine="709"/>
        <w:jc w:val="both"/>
        <w:outlineLvl w:val="2"/>
        <w:rPr>
          <w:bCs/>
        </w:rPr>
      </w:pPr>
      <w:r w:rsidRPr="005A7FC8">
        <w:t xml:space="preserve">Рабочая программа </w:t>
      </w:r>
      <w:r w:rsidRPr="005A7FC8">
        <w:rPr>
          <w:bCs/>
        </w:rPr>
        <w:t xml:space="preserve">учебной дисциплины (модуля) </w:t>
      </w:r>
      <w:r w:rsidRPr="005A7FC8">
        <w:t>«</w:t>
      </w:r>
      <w:r w:rsidR="000659B1">
        <w:t>Рефлексотерапия</w:t>
      </w:r>
      <w:r w:rsidR="005A7FC8" w:rsidRPr="005A7FC8">
        <w:t xml:space="preserve"> в </w:t>
      </w:r>
      <w:proofErr w:type="gramStart"/>
      <w:r w:rsidR="005A7FC8" w:rsidRPr="005A7FC8">
        <w:t>неврологии</w:t>
      </w:r>
      <w:r w:rsidRPr="005A7FC8">
        <w:t>»</w:t>
      </w:r>
      <w:r w:rsidR="008C7980" w:rsidRPr="005A7FC8">
        <w:t>(</w:t>
      </w:r>
      <w:proofErr w:type="gramEnd"/>
      <w:r w:rsidR="008C7980" w:rsidRPr="005A7FC8">
        <w:t xml:space="preserve">далее – </w:t>
      </w:r>
      <w:r w:rsidR="00AE6B50" w:rsidRPr="005A7FC8">
        <w:t xml:space="preserve">рабочая </w:t>
      </w:r>
      <w:r w:rsidR="008C7980" w:rsidRPr="005A7FC8">
        <w:t>программа)</w:t>
      </w:r>
      <w:r w:rsidR="00501AF3">
        <w:t xml:space="preserve"> </w:t>
      </w:r>
      <w:r w:rsidRPr="005A7FC8">
        <w:rPr>
          <w:bCs/>
        </w:rPr>
        <w:t xml:space="preserve">относится к </w:t>
      </w:r>
      <w:proofErr w:type="spellStart"/>
      <w:r w:rsidR="0009145F" w:rsidRPr="005A7FC8">
        <w:rPr>
          <w:bCs/>
        </w:rPr>
        <w:t>базовой</w:t>
      </w:r>
      <w:r w:rsidRPr="005A7FC8">
        <w:rPr>
          <w:bCs/>
        </w:rPr>
        <w:t>части</w:t>
      </w:r>
      <w:proofErr w:type="spellEnd"/>
      <w:r w:rsidRPr="005A7FC8">
        <w:rPr>
          <w:bCs/>
        </w:rPr>
        <w:t xml:space="preserve"> программы ординатуры и является </w:t>
      </w:r>
      <w:proofErr w:type="spellStart"/>
      <w:r w:rsidRPr="005A7FC8">
        <w:rPr>
          <w:bCs/>
        </w:rPr>
        <w:t>обязательнойдля</w:t>
      </w:r>
      <w:proofErr w:type="spellEnd"/>
      <w:r w:rsidRPr="005A7FC8">
        <w:rPr>
          <w:bCs/>
        </w:rPr>
        <w:t xml:space="preserve"> освоения обучающимися. Изучение дисциплины </w:t>
      </w:r>
      <w:r w:rsidR="00790453" w:rsidRPr="005A7FC8">
        <w:rPr>
          <w:bCs/>
        </w:rPr>
        <w:t>направлено на</w:t>
      </w:r>
      <w:r w:rsidRPr="005A7FC8">
        <w:rPr>
          <w:bCs/>
        </w:rPr>
        <w:t xml:space="preserve"> формирование компетенций врача, обеспечивающих выполнение основных видов деятельности врача.</w:t>
      </w:r>
    </w:p>
    <w:p w14:paraId="3EDD1DAC" w14:textId="77777777" w:rsidR="00BA41A4" w:rsidRPr="005A7FC8" w:rsidRDefault="00BA41A4" w:rsidP="005A7FC8">
      <w:pPr>
        <w:widowControl w:val="0"/>
        <w:jc w:val="both"/>
      </w:pPr>
    </w:p>
    <w:p w14:paraId="43C82F8B" w14:textId="77777777" w:rsidR="008C7980" w:rsidRPr="005A7FC8" w:rsidRDefault="00CD5DBF" w:rsidP="005A7FC8">
      <w:pPr>
        <w:widowControl w:val="0"/>
        <w:numPr>
          <w:ilvl w:val="1"/>
          <w:numId w:val="3"/>
        </w:numPr>
        <w:tabs>
          <w:tab w:val="left" w:pos="1276"/>
        </w:tabs>
        <w:ind w:left="0" w:firstLine="720"/>
        <w:jc w:val="both"/>
      </w:pPr>
      <w:proofErr w:type="spellStart"/>
      <w:r w:rsidRPr="005A7FC8">
        <w:rPr>
          <w:b/>
        </w:rPr>
        <w:t>Цель</w:t>
      </w:r>
      <w:r w:rsidR="008C7980" w:rsidRPr="005A7FC8">
        <w:rPr>
          <w:b/>
        </w:rPr>
        <w:t>программы</w:t>
      </w:r>
      <w:proofErr w:type="spellEnd"/>
      <w:r w:rsidRPr="005A7FC8">
        <w:rPr>
          <w:b/>
        </w:rPr>
        <w:t>–</w:t>
      </w:r>
      <w:r w:rsidRPr="005A7FC8">
        <w:t>подготовка квалифицированного врача-</w:t>
      </w:r>
      <w:r w:rsidR="00E72FE0">
        <w:t>рефлексо</w:t>
      </w:r>
      <w:r w:rsidR="005A7FC8" w:rsidRPr="005A7FC8">
        <w:t>терапевта</w:t>
      </w:r>
      <w:r w:rsidR="00BA41A4" w:rsidRPr="005A7FC8">
        <w:t>,</w:t>
      </w:r>
      <w:r w:rsidRPr="005A7FC8">
        <w:t xml:space="preserve"> способного и готового </w:t>
      </w:r>
      <w:r w:rsidR="00790453" w:rsidRPr="005A7FC8">
        <w:t>к</w:t>
      </w:r>
      <w:r w:rsidRPr="005A7FC8">
        <w:t xml:space="preserve"> самостоятельной профессиональной деятельности в</w:t>
      </w:r>
      <w:r w:rsidR="00B27573" w:rsidRPr="005A7FC8">
        <w:t xml:space="preserve">областиохраны здоровья граждан путем обеспечения оказания высококвалифицированной медицинской помощи в соответствии с установленными требованиями и стандартами в сфере </w:t>
      </w:r>
      <w:proofErr w:type="spellStart"/>
      <w:r w:rsidR="00B27573" w:rsidRPr="005A7FC8">
        <w:t>здравоохранения</w:t>
      </w:r>
      <w:r w:rsidR="00BA41A4" w:rsidRPr="005A7FC8">
        <w:t>на</w:t>
      </w:r>
      <w:proofErr w:type="spellEnd"/>
      <w:r w:rsidR="00BA41A4" w:rsidRPr="005A7FC8">
        <w:t xml:space="preserve"> основе сформированных универсальных и профессиональных компетенций</w:t>
      </w:r>
      <w:r w:rsidR="001F0933" w:rsidRPr="005A7FC8">
        <w:t>.</w:t>
      </w:r>
    </w:p>
    <w:p w14:paraId="71D4BC16" w14:textId="77777777" w:rsidR="00790453" w:rsidRPr="005A7FC8" w:rsidRDefault="00790453" w:rsidP="005A7FC8">
      <w:pPr>
        <w:widowControl w:val="0"/>
        <w:jc w:val="both"/>
      </w:pPr>
    </w:p>
    <w:p w14:paraId="09409AF8" w14:textId="77777777" w:rsidR="00227151" w:rsidRPr="005A7FC8" w:rsidRDefault="00CD5DBF" w:rsidP="005A7FC8">
      <w:pPr>
        <w:widowControl w:val="0"/>
        <w:numPr>
          <w:ilvl w:val="1"/>
          <w:numId w:val="3"/>
        </w:numPr>
        <w:tabs>
          <w:tab w:val="left" w:pos="1276"/>
        </w:tabs>
        <w:ind w:left="0" w:firstLine="720"/>
        <w:jc w:val="both"/>
      </w:pPr>
      <w:r w:rsidRPr="005A7FC8">
        <w:rPr>
          <w:b/>
        </w:rPr>
        <w:t>Задачи</w:t>
      </w:r>
      <w:r w:rsidR="008C7980" w:rsidRPr="005A7FC8">
        <w:rPr>
          <w:b/>
        </w:rPr>
        <w:t xml:space="preserve"> программы</w:t>
      </w:r>
      <w:r w:rsidR="00843E27" w:rsidRPr="005A7FC8">
        <w:rPr>
          <w:b/>
        </w:rPr>
        <w:t>:</w:t>
      </w:r>
    </w:p>
    <w:p w14:paraId="0E85E30E" w14:textId="77777777" w:rsidR="0009145F" w:rsidRDefault="0087574B" w:rsidP="005A7FC8">
      <w:pPr>
        <w:widowControl w:val="0"/>
        <w:jc w:val="both"/>
        <w:rPr>
          <w:u w:val="single"/>
        </w:rPr>
      </w:pPr>
      <w:r w:rsidRPr="005A7FC8">
        <w:rPr>
          <w:u w:val="single"/>
        </w:rPr>
        <w:t>с</w:t>
      </w:r>
      <w:r w:rsidR="00227151" w:rsidRPr="005A7FC8">
        <w:rPr>
          <w:u w:val="single"/>
        </w:rPr>
        <w:t>формировать знания:</w:t>
      </w:r>
    </w:p>
    <w:p w14:paraId="41644416" w14:textId="77777777" w:rsidR="00E83006" w:rsidRPr="005A532D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  <w:rPr>
          <w:b/>
          <w:i/>
        </w:rPr>
      </w:pPr>
      <w:r w:rsidRPr="005A532D">
        <w:rPr>
          <w:b/>
          <w:i/>
        </w:rPr>
        <w:t xml:space="preserve">в диагностической деятельности: </w:t>
      </w:r>
    </w:p>
    <w:p w14:paraId="3E94DC1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принципов диагностики заболеваний на основе владения пропедевтическими, лабораторными, инструментальными и иными методами исследования; </w:t>
      </w:r>
    </w:p>
    <w:p w14:paraId="6FCBCE2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структурно-функциональных основ висцеро-соматических и </w:t>
      </w:r>
      <w:proofErr w:type="spellStart"/>
      <w:r>
        <w:t>сомато</w:t>
      </w:r>
      <w:proofErr w:type="spellEnd"/>
      <w:r>
        <w:t xml:space="preserve">-висцеральных рефлексов, лежащих в основе рефлекторной диагностики и участвующих в реализации лечебных эффектов рефлексотерапии; </w:t>
      </w:r>
    </w:p>
    <w:p w14:paraId="78B13ED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специальных методов диагностики, применяемых в рефлексотерапии и основанных на измерении биоэлектрических, температурных, морфологических и физиологических параметров точек акупунктуры; </w:t>
      </w:r>
    </w:p>
    <w:p w14:paraId="42C44AE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клинической классификации заболеваний в соответствии с МКБ-10 на основе топической, инструментальной и лабораторной диагностики неврологических и соматических нарушений; </w:t>
      </w:r>
    </w:p>
    <w:p w14:paraId="7F7AF59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топографии и морфофункциональных особенностей </w:t>
      </w:r>
      <w:proofErr w:type="spellStart"/>
      <w:r>
        <w:t>корпоральныхакупунктурных</w:t>
      </w:r>
      <w:proofErr w:type="spellEnd"/>
      <w:r>
        <w:t xml:space="preserve"> каналов и точек, их классификацию, способы уточнения локализации, показаний к использованию, их диагностического и терапевтического значение; </w:t>
      </w:r>
    </w:p>
    <w:p w14:paraId="2B2D2C2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топографии </w:t>
      </w:r>
      <w:proofErr w:type="spellStart"/>
      <w:r>
        <w:t>микроакупунктурных</w:t>
      </w:r>
      <w:proofErr w:type="spellEnd"/>
      <w:r>
        <w:t xml:space="preserve"> систем (аурикулярной, краниальной, кисти-стопы, назальной, оральной), их диагностического и терапевтического значения; </w:t>
      </w:r>
    </w:p>
    <w:p w14:paraId="7F039CE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принципов проведения медицинской экспертизы </w:t>
      </w:r>
    </w:p>
    <w:p w14:paraId="48A7F1E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лечебной деятельности</w:t>
      </w:r>
      <w:r>
        <w:t xml:space="preserve">: </w:t>
      </w:r>
    </w:p>
    <w:p w14:paraId="6DF7578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принципов оказания специализированной медицинской помощи при состояниях, требующих срочного вмешательства; оказания медицинской помощи при чрезвычайных ситуациях, в том числе участия в медицинской эвакуации; </w:t>
      </w:r>
    </w:p>
    <w:p w14:paraId="44E5832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анатомических и гистологических основ рефлексотерапии; общей физиологии и патофизиологии центральной и периферической нервной системы; общей физиологии и патофизиологии вегетативной нервной системы и регуляции вегетативных функций; общей физиологии и патофизиологии высшей нервной деятельности; </w:t>
      </w:r>
    </w:p>
    <w:p w14:paraId="33E5302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традиционной и современной теории механизмов лечебного, профилактического и реабилитационного действия средств и методов рефлексотерапии, показаний и противопоказаний к их использованию; </w:t>
      </w:r>
    </w:p>
    <w:p w14:paraId="7A744E5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механизмов рефлексотерапии, реализуемых соматической и вегетативной нервными системами, периферических и центральных уровней развития лечебных эффектов; </w:t>
      </w:r>
    </w:p>
    <w:p w14:paraId="5AEE05B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механизмов развития рефлекторной аналгезии, современной теории боли, </w:t>
      </w:r>
      <w:r>
        <w:lastRenderedPageBreak/>
        <w:t xml:space="preserve">морфофункциональной организации </w:t>
      </w:r>
      <w:proofErr w:type="spellStart"/>
      <w:r>
        <w:t>ноцицептивной</w:t>
      </w:r>
      <w:proofErr w:type="spellEnd"/>
      <w:r>
        <w:t xml:space="preserve"> и </w:t>
      </w:r>
      <w:proofErr w:type="spellStart"/>
      <w:r>
        <w:t>антиноцицептивной</w:t>
      </w:r>
      <w:proofErr w:type="spellEnd"/>
      <w:r>
        <w:t xml:space="preserve"> систем организма; </w:t>
      </w:r>
    </w:p>
    <w:p w14:paraId="785F356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основных способов </w:t>
      </w:r>
      <w:proofErr w:type="spellStart"/>
      <w:r>
        <w:t>рефлексотерапевтического</w:t>
      </w:r>
      <w:proofErr w:type="spellEnd"/>
      <w:r>
        <w:t xml:space="preserve"> воздействия на биологически активные точки и зоны; </w:t>
      </w:r>
    </w:p>
    <w:p w14:paraId="779048B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классических и современных методов рефлексотерапии; </w:t>
      </w:r>
    </w:p>
    <w:p w14:paraId="7541A8C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8) этиологии, патогенеза, дифференциальной диагностики, клинической симптоматики, принципов комплексного лечения и методологии проведения рефлексотерапии при поражениях центральной нервной системы; </w:t>
      </w:r>
    </w:p>
    <w:p w14:paraId="72F5E67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9) этиологии, патогенеза, дифференциальной диагностики, клинической симптоматики, принципов комплексного лечения и методологии проведения рефлексотерапии при заболеваниях периферической нервной системы; </w:t>
      </w:r>
    </w:p>
    <w:p w14:paraId="5E963D6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10) этиологии, патогенеза, клиники, дифференциальной диагностики, принципов комплексного лечения и методологии проведения рефлексотерапии при заболеваниях вегетативной нервной системы; </w:t>
      </w:r>
    </w:p>
    <w:p w14:paraId="44BEE68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11) принципов применения рефлексотерапии при неврозах и </w:t>
      </w:r>
      <w:proofErr w:type="spellStart"/>
      <w:r>
        <w:t>неврозоподобных</w:t>
      </w:r>
      <w:proofErr w:type="spellEnd"/>
      <w:r>
        <w:t xml:space="preserve"> состояниях; </w:t>
      </w:r>
    </w:p>
    <w:p w14:paraId="6A9F56E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12)этиологии, патогенеза, дифференциальной диагностики, клинических проявлений, принципов комплексного лечения и методологии рефлексотерапии при сердечно-сосудистой патологии; </w:t>
      </w:r>
    </w:p>
    <w:p w14:paraId="7DD6F30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13) этиологии, патогенеза, клиники, принципов комплексного лечения и методологии проведения рефлексотерапии при заболеваниях органов дыхания; </w:t>
      </w:r>
    </w:p>
    <w:p w14:paraId="3A35419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14) этиологии, патогенеза, дифференциальной диагностики, клинических проявлений, принципов комплексного лечения и методологии рефлексотерапии при заболеваниях органов пищеварения; </w:t>
      </w:r>
    </w:p>
    <w:p w14:paraId="2821D14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15) этиологии, патогенеза, дифференциальной диагностики, клинических проявлений, принципов комплексного лечения и методологии рефлексотерапии при заболеваниях мочевыделительной системы; </w:t>
      </w:r>
    </w:p>
    <w:p w14:paraId="3465D2E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16) этиологии, патогенеза, клиники, дифференциальной диагностики, принципов комплексного лечения и методологии проведения рефлексотерапии при заболеваниях </w:t>
      </w:r>
      <w:proofErr w:type="spellStart"/>
      <w:r>
        <w:t>опорнодвигательного</w:t>
      </w:r>
      <w:proofErr w:type="spellEnd"/>
      <w:r>
        <w:t xml:space="preserve"> аппарата; </w:t>
      </w:r>
    </w:p>
    <w:p w14:paraId="4158C06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17) принципов применения рефлексотерапии при некоторых формах эндокринной патологии (сахарный диабет, заболевания щитовидной железы); </w:t>
      </w:r>
    </w:p>
    <w:p w14:paraId="04DA437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18) принципов применения и методологии проведения рефлексотерапии при неврологических и соматических нарушениях у детей; </w:t>
      </w:r>
    </w:p>
    <w:p w14:paraId="445B762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19) принципов применения и методологии проведения рефлексотерапии при заболеваниях нервной системы и внутренних органов у больных пожилого и старческого возраста; </w:t>
      </w:r>
    </w:p>
    <w:p w14:paraId="03D0F0B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20) принципов применения и методологии проведения рефлексотерапии при хронических болевых синдромах; </w:t>
      </w:r>
    </w:p>
    <w:p w14:paraId="01B0677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21) принципов применения и методологии проведения рефлексотерапии в комбинированном обезболивании при хирургических операциях; </w:t>
      </w:r>
    </w:p>
    <w:p w14:paraId="677D194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22) основных принципов </w:t>
      </w:r>
      <w:proofErr w:type="spellStart"/>
      <w:r>
        <w:t>рефлексопрофилактики</w:t>
      </w:r>
      <w:proofErr w:type="spellEnd"/>
      <w:r>
        <w:t xml:space="preserve"> и рефлексотерапии при алкоголизме, токсикоманиях и наркоманиях в подростковом и юношеском возрасте; </w:t>
      </w:r>
    </w:p>
    <w:p w14:paraId="4540116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23) принципов применения и методологии проведения рефлексотерапии при сексуальных расстройствах, обусловленных патологией спинного мозга и периферической нервной системы; </w:t>
      </w:r>
    </w:p>
    <w:p w14:paraId="45E8DEB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24) принципов применения и методологии проведения рефлексотерапии в косметологии для стимуляции иммунологических процессов кожи и улучшения эстетики лица и тела; 25) основных принципов применения и методологии проведения рефлексотерапии в дерматовенерологии; </w:t>
      </w:r>
    </w:p>
    <w:p w14:paraId="11B49F5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26) основных принципов применения и методологии проведения рефлексотерапии в акушерстве и гинекологии; </w:t>
      </w:r>
    </w:p>
    <w:p w14:paraId="5952BC4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27) основных принципов применения и методологии проведения рефлексотерапии в </w:t>
      </w:r>
      <w:r>
        <w:lastRenderedPageBreak/>
        <w:t xml:space="preserve">оториноларингологии; </w:t>
      </w:r>
    </w:p>
    <w:p w14:paraId="560DD58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28) основных принципов применения и методологии проведения рефлексотерапии в офтальмологической практике; </w:t>
      </w:r>
    </w:p>
    <w:p w14:paraId="6BC628F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29) основных принципов применения и методологии проведения рефлексотерапии в стоматологической практике; </w:t>
      </w:r>
    </w:p>
    <w:p w14:paraId="2C1E3BB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30) принципов применения и методологии проведения рефлексотерапии в аллергологии и иммунологии; </w:t>
      </w:r>
    </w:p>
    <w:p w14:paraId="1EE48C0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31) принципов применения и методологии рефлексотерапии и </w:t>
      </w:r>
      <w:proofErr w:type="spellStart"/>
      <w:r>
        <w:t>рефлексопрофилактики</w:t>
      </w:r>
      <w:proofErr w:type="spellEnd"/>
      <w:r>
        <w:t xml:space="preserve"> синдрома хронической усталости; </w:t>
      </w:r>
    </w:p>
    <w:p w14:paraId="40DBDDA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32) общих принципов и конкретных схем комбинации методов рефлексотерапии с другими видами лечения при различных заболеваниях </w:t>
      </w:r>
    </w:p>
    <w:p w14:paraId="4DD2261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реабилитационной деятельности</w:t>
      </w:r>
      <w:r>
        <w:t xml:space="preserve">: </w:t>
      </w:r>
    </w:p>
    <w:p w14:paraId="120CB1A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принципов и основ проведения медицинской реабилитации и деятельности реабилитационных структур, критериев оценки качества реабилитационного процесса; </w:t>
      </w:r>
    </w:p>
    <w:p w14:paraId="0C071C7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концептуальных основ применения методов рефлексотерапии для профилактики различных заболеваний; </w:t>
      </w:r>
    </w:p>
    <w:p w14:paraId="07DBFD2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принципов деятельности реабилитационных структур, форм стационар-замещающей реабилитационной помощи и моделей реабилитационного процесса с применением рефлексотерапии; </w:t>
      </w:r>
    </w:p>
    <w:p w14:paraId="1D8BF85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медицинских, психологических и социальных аспектов реабилитации пациентов и современных методов медико-социальной реабилитации с применением рефлексотерапии </w:t>
      </w:r>
      <w:r w:rsidRPr="005A532D">
        <w:rPr>
          <w:b/>
          <w:i/>
        </w:rPr>
        <w:t>в психолого-педагогической деятельности</w:t>
      </w:r>
      <w:r>
        <w:t xml:space="preserve">: </w:t>
      </w:r>
    </w:p>
    <w:p w14:paraId="1DC40C4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принципов формирования у населения, пациентов и членов их семей мотивации, направленной на сохранение и укрепление своего здоровья и здоровья окружающих; </w:t>
      </w:r>
    </w:p>
    <w:p w14:paraId="05171F3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2) основ психолого-педагогической деятельности врача-рефлексотерапевта</w:t>
      </w:r>
    </w:p>
    <w:p w14:paraId="63152F4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организационно-управленческой деятельности</w:t>
      </w:r>
      <w:r>
        <w:t xml:space="preserve">: </w:t>
      </w:r>
    </w:p>
    <w:p w14:paraId="3EC3E71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основ законодательства Российской Федерации об охране здоровья граждан и основных нормативно-правовых документов, регламентирующих деятельность врача-рефлексотерапевта в области охраны здоровья населения; </w:t>
      </w:r>
    </w:p>
    <w:p w14:paraId="7C85934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2) основ законодательства Российской Федерации о здравоохранении и директивных документов, определяющих деятельность органов и учреждений здравоохранения и управления деятельностью медицинских организаций и их структурных подразделений;</w:t>
      </w:r>
    </w:p>
    <w:p w14:paraId="2B700BE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принципов организации оказания медицинской помощи в учреждениях здравоохранения и их структурных подразделениях, создания благоприятных условий для пребывания пациентов и трудовой деятельности медицинского персонала с учетом требований техники безопасности и охраны труда, соблюдения основных требований информации оной безопасности; </w:t>
      </w:r>
    </w:p>
    <w:p w14:paraId="048528D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принципов оценки качества эффективности лечебной деятельности и критериев оценки качества оказания медицинской помощи пациентам; </w:t>
      </w:r>
    </w:p>
    <w:p w14:paraId="037C48A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основ законодательства по вопросам врачебно-трудовой экспертизы и социально-трудовой реабилитации; принципов организации и порядка проведения медицинской экспертизы и экспертизы трудоспособности; </w:t>
      </w:r>
    </w:p>
    <w:p w14:paraId="51FBD6E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основ медицинского страхования и деятельности медицинских учреждений в условиях страховой медицины; </w:t>
      </w:r>
    </w:p>
    <w:p w14:paraId="45704A8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основ медицинской статистики, учета и анализа основных показателей здоровья населения. порядка ведения учетно-отчетной документации в медицинской организации и её структурных подразделениях; </w:t>
      </w:r>
    </w:p>
    <w:p w14:paraId="7FE7615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8) основ законодательства Российской Федерации, задач, структуры и системы организации </w:t>
      </w:r>
      <w:proofErr w:type="spellStart"/>
      <w:r>
        <w:t>рефлексотерапевтической</w:t>
      </w:r>
      <w:proofErr w:type="spellEnd"/>
      <w:r>
        <w:t xml:space="preserve"> помощи в стране; </w:t>
      </w:r>
    </w:p>
    <w:p w14:paraId="6A8D8FE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9) принципов отчетности, анализа и показателей эффективности деятельности </w:t>
      </w:r>
      <w:proofErr w:type="spellStart"/>
      <w:r>
        <w:t>лечебнопрофилактического</w:t>
      </w:r>
      <w:proofErr w:type="spellEnd"/>
      <w:r>
        <w:t xml:space="preserve"> учреждения, оказывающего </w:t>
      </w:r>
      <w:proofErr w:type="spellStart"/>
      <w:r>
        <w:t>рефлексотерапевтическую</w:t>
      </w:r>
      <w:proofErr w:type="spellEnd"/>
      <w:r>
        <w:t xml:space="preserve"> помощь населению </w:t>
      </w:r>
    </w:p>
    <w:p w14:paraId="53D6A0B4" w14:textId="77777777" w:rsidR="00E83006" w:rsidRPr="0094630B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  <w:rPr>
          <w:i/>
          <w:u w:val="single"/>
        </w:rPr>
      </w:pPr>
      <w:r w:rsidRPr="0094630B">
        <w:rPr>
          <w:i/>
          <w:u w:val="single"/>
        </w:rPr>
        <w:lastRenderedPageBreak/>
        <w:t xml:space="preserve">сформировать умения: </w:t>
      </w:r>
    </w:p>
    <w:p w14:paraId="6BE0090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профилактической деятельности</w:t>
      </w:r>
      <w:r>
        <w:t xml:space="preserve">: </w:t>
      </w:r>
    </w:p>
    <w:p w14:paraId="0CC76A7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1) руководствоваться нормативно-правовыми документами, регулирующими деятельность врача-рефлексотерапевта в области охраны здоровья взрослого населения;</w:t>
      </w:r>
    </w:p>
    <w:p w14:paraId="594C737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формировать здоровый образ жизни у населения Российской Федерации; </w:t>
      </w:r>
    </w:p>
    <w:p w14:paraId="64F61EA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организовывать профилактические и противоэпидемические мероприятия по предупреждению заболеваний; </w:t>
      </w:r>
    </w:p>
    <w:p w14:paraId="5101D92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проводить сбор и медико-статистический анализ информации о показателях здоровья населения различных возрастно-половых групп, характеризующих состояние их здоровья; 5) оказывать консультативно-методическую помощь врачам общей медицинской сети здравоохранения по вопросам применения рефлексотерапии при различных заболеваниях; 6) принимать участие в повышении квалификации врачей общего профиля по основам применения рефлексотерапии в клинической практике </w:t>
      </w:r>
    </w:p>
    <w:p w14:paraId="4EF3D49A" w14:textId="77777777" w:rsidR="00E83006" w:rsidRPr="005A532D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  <w:rPr>
          <w:b/>
          <w:i/>
        </w:rPr>
      </w:pPr>
      <w:r w:rsidRPr="005A532D">
        <w:rPr>
          <w:b/>
          <w:i/>
        </w:rPr>
        <w:t xml:space="preserve">в диагностической деятельности: </w:t>
      </w:r>
    </w:p>
    <w:p w14:paraId="7B2FFD5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диагностировать заболевания и патологические состояния пациентов на основе владения пропедевтическими, лабораторными, инструментальными и иными методами исследования; </w:t>
      </w:r>
    </w:p>
    <w:p w14:paraId="7B1629C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диагностировать неотложные состояния; </w:t>
      </w:r>
    </w:p>
    <w:p w14:paraId="1C4D7BD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проводить медицинскую экспертизу; </w:t>
      </w:r>
    </w:p>
    <w:p w14:paraId="63953BD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применять </w:t>
      </w:r>
      <w:proofErr w:type="spellStart"/>
      <w:r>
        <w:t>рефлексодиагностические</w:t>
      </w:r>
      <w:proofErr w:type="spellEnd"/>
      <w:r>
        <w:t xml:space="preserve"> скрининг-методы, позволяющие диагностировать заболевания на ранних стадиях; </w:t>
      </w:r>
    </w:p>
    <w:p w14:paraId="6F25017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обосновать назначение необходимых лабораторно-инструментальных исследований; </w:t>
      </w:r>
    </w:p>
    <w:p w14:paraId="79B7119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определять очередность объема, содержания и последовательности диагностических мероприятий; </w:t>
      </w:r>
    </w:p>
    <w:p w14:paraId="7F29DCE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интерпретировать и оценивать морфологические и биохимические показатели крови, мочи, ликвора и других биологических сред, данные рентгеноскопии и рентгенографии, электрокардиографии, </w:t>
      </w:r>
      <w:proofErr w:type="gramStart"/>
      <w:r>
        <w:t>ЭХО-кардиографии</w:t>
      </w:r>
      <w:proofErr w:type="gramEnd"/>
      <w:r>
        <w:t xml:space="preserve"> электроэнцефалографии, компьютерной томографии, магнитно-резонансной томографии в диагностике патологического процесса и определении его активности </w:t>
      </w:r>
    </w:p>
    <w:p w14:paraId="040DC75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5A532D">
        <w:rPr>
          <w:b/>
          <w:i/>
        </w:rPr>
        <w:t>в лечебной деятельности</w:t>
      </w:r>
      <w:r>
        <w:t xml:space="preserve">: </w:t>
      </w:r>
    </w:p>
    <w:p w14:paraId="1FA6357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поставить и обосновать окончательный диагноз; </w:t>
      </w:r>
    </w:p>
    <w:p w14:paraId="465D172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составить план лечения пациента с включением методов рефлексотерапии и с учетом состояния пациента, особенностей клинической картины заболевания в соответствии с действующими порядками оказания </w:t>
      </w:r>
      <w:proofErr w:type="spellStart"/>
      <w:r>
        <w:t>рефлексотерапевтической</w:t>
      </w:r>
      <w:proofErr w:type="spellEnd"/>
      <w:r>
        <w:t xml:space="preserve"> помощи с учетом стандартов медицинской помощи; </w:t>
      </w:r>
    </w:p>
    <w:p w14:paraId="7C4E0A9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разработать обоснованную схему современной этиотропной, патогенетической и симптоматической терапии; </w:t>
      </w:r>
    </w:p>
    <w:p w14:paraId="58F9DB8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проводить комплексное лечение больного с учетом психопатологического и соматического состояния пациента, включающее режим, диету, медикаментозные средства, методы неотложной терапии и реанимации, заместительную и поддерживающую терапию, лечебную физкультуру, физиотерапию, реабилитационные мероприятия, психокоррекцию; </w:t>
      </w:r>
    </w:p>
    <w:p w14:paraId="0468011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определять показания и противопоказания к проведению рефлексотерапии; </w:t>
      </w:r>
    </w:p>
    <w:p w14:paraId="24FEC5E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6) проводить воздействие на биологически активные точки и зоны основными способами рефлексотерапии, применяя классические и современные методы </w:t>
      </w:r>
      <w:proofErr w:type="spellStart"/>
      <w:r>
        <w:t>рефлексотерапевтического</w:t>
      </w:r>
      <w:proofErr w:type="spellEnd"/>
      <w:r>
        <w:t xml:space="preserve"> воздействия; </w:t>
      </w:r>
    </w:p>
    <w:p w14:paraId="5CFAA34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проводить рефлексотерапию при заболеваниях центральной нервной системы с учетом этиологии, патогенеза, дифференциальной диагностики, клинической симптоматики, принципов комплексного лечения поражений центральной нервной системы; </w:t>
      </w:r>
    </w:p>
    <w:p w14:paraId="1657BB4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8) проводить рефлексотерапию при заболеваниях периферической нервной системы с учетом этиологии, патогенеза, дифференциальной диагностики, клинической симптоматики, принципов комплексного лечения поражений периферической нервной </w:t>
      </w:r>
      <w:r>
        <w:lastRenderedPageBreak/>
        <w:t xml:space="preserve">системы; </w:t>
      </w:r>
    </w:p>
    <w:p w14:paraId="3EB7973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9) проводить рефлексотерапию при заболеваниях вегетативной нервной системы с учетом этиологии, патогенеза, клиники, дифференциальной диагностики, принципов комплексного лечения вегетативных расстройств; </w:t>
      </w:r>
    </w:p>
    <w:p w14:paraId="2431C4D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10) проводить рефлексотерапию при неврозах и </w:t>
      </w:r>
      <w:proofErr w:type="spellStart"/>
      <w:r>
        <w:t>неврозоподобных</w:t>
      </w:r>
      <w:proofErr w:type="spellEnd"/>
      <w:r>
        <w:t xml:space="preserve"> состояниях с учетом этиологии, патогенеза, клиники, дифференциальной диагностики, принципов комплексного лечения неврозов и невротических расстройств; </w:t>
      </w:r>
    </w:p>
    <w:p w14:paraId="2459697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11) проводить рефлексотерапию при сердечно-сосудистой патологии с учетом этиологии, патогенеза, клиники, дифференциальной диагностики, принципов комплексного лечения заболеваний сердечно-сосудистой системы; </w:t>
      </w:r>
    </w:p>
    <w:p w14:paraId="152FA94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12) проводить рефлексотерапию заболеваний органов дыхания с учетом этиологии, патогенеза, клиники и принципов комплексного лечения заболеваний бронхолегочной системы; </w:t>
      </w:r>
    </w:p>
    <w:p w14:paraId="607E320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13) проводить рефлексотерапию при заболеваниях органов пищеварения с учетом этиологии, патогенеза, клиники, дифференциальной диагностики, принципов комплексного лечения заболеваний пищеварительной системы; </w:t>
      </w:r>
    </w:p>
    <w:p w14:paraId="6453297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14) проводить рефлексотерапию при заболеваниях мочевыделительной системы с учетом этиологии, патогенеза, клиники, дифференциальной диагностики, принципов комплексного лечения заболеваний мочевыделительной системы; </w:t>
      </w:r>
    </w:p>
    <w:p w14:paraId="65698C2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15) проводить рефлексотерапию при травмах и заболеваниях опорно-двигательной системы с учетом этиологии, патогенеза, клиники, дифференциальной диагностики, принципов комплексного лечения травматических повреждений и заболеваний опорно-двигательного аппарата; </w:t>
      </w:r>
    </w:p>
    <w:p w14:paraId="1D334FB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16) проводить рефлексотерапию при некоторых формах эндокринной патологии (сахарный диабет, заболевания щитовидной железы) с учетом этиологии, патогенеза, клиники, принципов комплексного лечения заболеваний эндокринной системы; </w:t>
      </w:r>
    </w:p>
    <w:p w14:paraId="5485461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17) проводить рефлексотерапию неврологических и соматических нарушений у детей; </w:t>
      </w:r>
    </w:p>
    <w:p w14:paraId="17DEC5D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18) проводить рефлексотерапию при заболеваниях нервной системы и внутренних органов у больных пожилого и старческого возраста; </w:t>
      </w:r>
    </w:p>
    <w:p w14:paraId="58576DC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19) проводить рефлексотерапию при хронических болевых синдромах; </w:t>
      </w:r>
    </w:p>
    <w:p w14:paraId="2D1BC53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20) проводить рефлексотерапию в комбинированном обезболивании при хирургических операциях; </w:t>
      </w:r>
    </w:p>
    <w:p w14:paraId="1D687E02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21) проводить </w:t>
      </w:r>
      <w:proofErr w:type="spellStart"/>
      <w:r>
        <w:t>рефлексопрофилактику</w:t>
      </w:r>
      <w:proofErr w:type="spellEnd"/>
      <w:r>
        <w:t xml:space="preserve"> и рефлексотерапию при алкоголизме, токсикоманиях и наркоманиях в подростковом и юношеском возрасте; </w:t>
      </w:r>
    </w:p>
    <w:p w14:paraId="4CB6D5B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22) проводить рефлексотерапию сексуальных расстройств, обусловленных патологией спинного мозга и периферической нервной системы; </w:t>
      </w:r>
    </w:p>
    <w:p w14:paraId="1D318FC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23) применять </w:t>
      </w:r>
      <w:proofErr w:type="spellStart"/>
      <w:r>
        <w:t>рефлексотерапевтические</w:t>
      </w:r>
      <w:proofErr w:type="spellEnd"/>
      <w:r>
        <w:t xml:space="preserve"> методики в косметологии для стимуляции иммунологических процессов кожи и улучшения эстетики лица и тела; </w:t>
      </w:r>
    </w:p>
    <w:p w14:paraId="11662F1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24) применять рефлексотерапию в дерматовенерологии; </w:t>
      </w:r>
    </w:p>
    <w:p w14:paraId="1828949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25) применять рефлексотерапию в акушерстве и гинекологии; </w:t>
      </w:r>
    </w:p>
    <w:p w14:paraId="67D9308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26) применять рефлексотерапию в оториноларингологии; </w:t>
      </w:r>
    </w:p>
    <w:p w14:paraId="1227BCC8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27) применять рефлексотерапию в офтальмологической практике; </w:t>
      </w:r>
    </w:p>
    <w:p w14:paraId="1982034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28) применять рефлексотерапию в стоматологической практике; </w:t>
      </w:r>
    </w:p>
    <w:p w14:paraId="2BC54EC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29) применять рефлексотерапию в аллергологии и иммунологии; </w:t>
      </w:r>
    </w:p>
    <w:p w14:paraId="4B6B1B4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30) применять рефлексотерапию и </w:t>
      </w:r>
      <w:proofErr w:type="spellStart"/>
      <w:r>
        <w:t>рефлексопрофилактику</w:t>
      </w:r>
      <w:proofErr w:type="spellEnd"/>
      <w:r>
        <w:t xml:space="preserve"> в лечении синдрома хронической усталости; </w:t>
      </w:r>
    </w:p>
    <w:p w14:paraId="67025279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31) комбинировать методы рефлексотерапии с другими видами лечения при различных заболеваниях. </w:t>
      </w:r>
    </w:p>
    <w:p w14:paraId="5F22EA6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32) оказывать медицинскую помощь при чрезвычайных ситуациях, в том числе участие в медицинской эвакуации </w:t>
      </w:r>
    </w:p>
    <w:p w14:paraId="5988958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94630B">
        <w:rPr>
          <w:b/>
          <w:i/>
        </w:rPr>
        <w:t>в реабилитационной деятельности</w:t>
      </w:r>
      <w:r>
        <w:t xml:space="preserve">: </w:t>
      </w:r>
    </w:p>
    <w:p w14:paraId="67DDBA9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руководствоваться нормативно-правовыми актами, определяющими правила и порядок </w:t>
      </w:r>
      <w:r>
        <w:lastRenderedPageBreak/>
        <w:t xml:space="preserve">проведения медицинской реабилитации; </w:t>
      </w:r>
    </w:p>
    <w:p w14:paraId="404BABB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организовывать деятельность реабилитационных структур, с учетом концепции применения рефлексотерапии для лечебных и профилактических целей; </w:t>
      </w:r>
    </w:p>
    <w:p w14:paraId="320841A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использовать современные методы медико-социальной реабилитации с учетом патогенеза, клинических особенностей различных заболеваний; </w:t>
      </w:r>
    </w:p>
    <w:p w14:paraId="01CCB01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применять формы стационар-замещающей реабилитационной помощи; 5) проводить анализ и оценивать качество и эффективность реабилитационного процесса </w:t>
      </w:r>
    </w:p>
    <w:p w14:paraId="248D24B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94630B">
        <w:rPr>
          <w:b/>
          <w:i/>
        </w:rPr>
        <w:t>в психолого-педагогической деятельности</w:t>
      </w:r>
      <w:r>
        <w:t xml:space="preserve">: </w:t>
      </w:r>
    </w:p>
    <w:p w14:paraId="55C5AA8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проводить обучающие занятия с больными, направленные на формирование у пациентов и членов их семей мотивации, направленной на сохранение и укрепление своего здоровья и здоровья окружающих; </w:t>
      </w:r>
    </w:p>
    <w:p w14:paraId="1B2C53DD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применять принципы психолого-педагогической деятельности в профессиональном консультировании пациентов; </w:t>
      </w:r>
    </w:p>
    <w:p w14:paraId="0E9A161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реализовать этические и </w:t>
      </w:r>
      <w:proofErr w:type="spellStart"/>
      <w:r>
        <w:t>деонтологические</w:t>
      </w:r>
      <w:proofErr w:type="spellEnd"/>
      <w:r>
        <w:t xml:space="preserve"> аспекты врачебной деятельности в общении с коллегами и пациентами </w:t>
      </w:r>
    </w:p>
    <w:p w14:paraId="484D0FF2" w14:textId="77777777" w:rsidR="00E83006" w:rsidRPr="0094630B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  <w:rPr>
          <w:b/>
          <w:i/>
        </w:rPr>
      </w:pPr>
      <w:r w:rsidRPr="0094630B">
        <w:rPr>
          <w:b/>
          <w:i/>
        </w:rPr>
        <w:t xml:space="preserve">в организационно-управленческой деятельности: </w:t>
      </w:r>
    </w:p>
    <w:p w14:paraId="4F69903A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руководствоваться основными нормативно-правовыми документами, определяющими деятельность врача-рефлексотерапевта в области охраны здоровья населения; нормативной документацией, принятой в рефлексотерапии, документацией для оценки качества и эффективности работы врача-рефлексотерапевта; </w:t>
      </w:r>
    </w:p>
    <w:p w14:paraId="1FCEEEB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на основе анализа статистических показателей определить перечень организационных, лечебных и профилактических мероприятий, включающих рефлексотерапию, и разработать меры по их внедрению для улучшения здоровья населения; </w:t>
      </w:r>
    </w:p>
    <w:p w14:paraId="60A7CC2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проводить анализ случаев расхождения диагноза, отсутствия или низкой эффективности терапии, выявить ошибки и осуществить мероприятия по повышению эффективности и качества лечебной работы; </w:t>
      </w:r>
    </w:p>
    <w:p w14:paraId="2050A5F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4) составить отчет о своей деятельности и провести её анализ, оформить медицинскую документацию</w:t>
      </w:r>
      <w:proofErr w:type="gramStart"/>
      <w:r>
        <w:t>.</w:t>
      </w:r>
      <w:proofErr w:type="gramEnd"/>
      <w:r>
        <w:t xml:space="preserve"> утвержденную Министерством здравоохранения Российской Федерации; 5) проводить оценку эффективности медико-организационных и социально-экономических технологий при оказании медицинских услуг, включающих рефлексотерапию </w:t>
      </w:r>
    </w:p>
    <w:p w14:paraId="50FB3FA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 w:rsidRPr="0094630B">
        <w:rPr>
          <w:i/>
          <w:u w:val="single"/>
        </w:rPr>
        <w:t>сформировать навыки</w:t>
      </w:r>
      <w:r>
        <w:t xml:space="preserve">: </w:t>
      </w:r>
    </w:p>
    <w:p w14:paraId="51C6DF5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1) проводить и интерпретировать результаты </w:t>
      </w:r>
      <w:proofErr w:type="spellStart"/>
      <w:r>
        <w:t>физикальных</w:t>
      </w:r>
      <w:proofErr w:type="spellEnd"/>
      <w:r>
        <w:t xml:space="preserve"> исследований с использованием современного диагностического оборудования; </w:t>
      </w:r>
    </w:p>
    <w:p w14:paraId="5572BA0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2) проводить </w:t>
      </w:r>
      <w:proofErr w:type="spellStart"/>
      <w:r>
        <w:t>рефлексотерапевтическую</w:t>
      </w:r>
      <w:proofErr w:type="spellEnd"/>
      <w:r>
        <w:t xml:space="preserve"> диагностику биологически активных точек, каналов и </w:t>
      </w:r>
      <w:proofErr w:type="spellStart"/>
      <w:r>
        <w:t>микроакупунктурных</w:t>
      </w:r>
      <w:proofErr w:type="spellEnd"/>
      <w:r>
        <w:t xml:space="preserve"> систем, используя </w:t>
      </w:r>
      <w:proofErr w:type="spellStart"/>
      <w:r>
        <w:t>пальпаторные</w:t>
      </w:r>
      <w:proofErr w:type="spellEnd"/>
      <w:r>
        <w:t>, инструментальные, аппаратно-программные и другие методы, предусмотренные основной профессиональной образовательной программой послевузовского профессионального образования врачей по рефлексотерапии;</w:t>
      </w:r>
    </w:p>
    <w:p w14:paraId="2D56E1C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3) определять маршрут пациента при выявлении клинической ситуации вне сферы компетенции врача-рефлексотерапевта; </w:t>
      </w:r>
    </w:p>
    <w:p w14:paraId="79205D3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4) проводить тонизирующее и седативное воздействие на биологически активные точки классических меридианов; </w:t>
      </w:r>
    </w:p>
    <w:p w14:paraId="69A5039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5) проводить тонизирующее и седативное воздействие по </w:t>
      </w:r>
      <w:proofErr w:type="spellStart"/>
      <w:r>
        <w:t>микроакупунктурным</w:t>
      </w:r>
      <w:proofErr w:type="spellEnd"/>
      <w:r>
        <w:t xml:space="preserve"> системам (аурикулярной, </w:t>
      </w:r>
      <w:proofErr w:type="spellStart"/>
      <w:r>
        <w:t>скальповой</w:t>
      </w:r>
      <w:proofErr w:type="spellEnd"/>
      <w:r>
        <w:t xml:space="preserve">, лицевой, кистей, стоп); </w:t>
      </w:r>
    </w:p>
    <w:p w14:paraId="7A876E06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6) проводить рефлекторное воздействие на биологически активные точки и зоны (</w:t>
      </w:r>
      <w:proofErr w:type="spellStart"/>
      <w:r>
        <w:t>корпоральная</w:t>
      </w:r>
      <w:proofErr w:type="spellEnd"/>
      <w:r>
        <w:t xml:space="preserve"> рефлексотерапия, </w:t>
      </w:r>
      <w:proofErr w:type="spellStart"/>
      <w:r>
        <w:t>микроиглорефлексотерапия</w:t>
      </w:r>
      <w:proofErr w:type="spellEnd"/>
      <w:r>
        <w:t xml:space="preserve">, аурикулярная рефлексотерапия, краниальная рефлексотерапия, </w:t>
      </w:r>
      <w:proofErr w:type="spellStart"/>
      <w:r>
        <w:t>терморефлексотерапия</w:t>
      </w:r>
      <w:proofErr w:type="spellEnd"/>
      <w:r>
        <w:t xml:space="preserve">, </w:t>
      </w:r>
      <w:proofErr w:type="spellStart"/>
      <w:r>
        <w:t>электрорефлексотерапия</w:t>
      </w:r>
      <w:proofErr w:type="spellEnd"/>
      <w:r>
        <w:t xml:space="preserve">, </w:t>
      </w:r>
      <w:proofErr w:type="spellStart"/>
      <w:r>
        <w:t>криорефлексотерапия</w:t>
      </w:r>
      <w:proofErr w:type="spellEnd"/>
      <w:r>
        <w:t xml:space="preserve">, </w:t>
      </w:r>
      <w:proofErr w:type="spellStart"/>
      <w:r>
        <w:t>цветоимпульсная</w:t>
      </w:r>
      <w:proofErr w:type="spellEnd"/>
      <w:r>
        <w:t xml:space="preserve"> рефлексотерапия, </w:t>
      </w:r>
      <w:proofErr w:type="spellStart"/>
      <w:r>
        <w:t>магниторефлексотерапия</w:t>
      </w:r>
      <w:proofErr w:type="spellEnd"/>
      <w:r>
        <w:t xml:space="preserve">, ультразвуковая рефлексотерапия); </w:t>
      </w:r>
    </w:p>
    <w:p w14:paraId="3894E8E5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7) проводить массаж (сегментарный, точечный, соединительнотканный, </w:t>
      </w:r>
      <w:proofErr w:type="spellStart"/>
      <w:r>
        <w:t>периостальный</w:t>
      </w:r>
      <w:proofErr w:type="spellEnd"/>
      <w:r>
        <w:t xml:space="preserve">, восточный); </w:t>
      </w:r>
    </w:p>
    <w:p w14:paraId="43B777D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lastRenderedPageBreak/>
        <w:t xml:space="preserve">8) проводить лечебные блокады и </w:t>
      </w:r>
      <w:proofErr w:type="spellStart"/>
      <w:r>
        <w:t>фармакоакупунктурную</w:t>
      </w:r>
      <w:proofErr w:type="spellEnd"/>
      <w:r>
        <w:t xml:space="preserve"> рефлексотерапию; 9) проводить правильный подбор биологически активных точек при различных заболеваниях для </w:t>
      </w:r>
      <w:proofErr w:type="spellStart"/>
      <w:r>
        <w:t>рефлексотерапевтического</w:t>
      </w:r>
      <w:proofErr w:type="spellEnd"/>
      <w:r>
        <w:t xml:space="preserve"> воздействия; </w:t>
      </w:r>
    </w:p>
    <w:p w14:paraId="707CC34C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10) выполнять реанимационные мероприятия (искусственное дыхание, непрямой массаж сердца); </w:t>
      </w:r>
    </w:p>
    <w:p w14:paraId="7D5D3F27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11)оказывать экстренную и неотложную медицинскую помощь (купирование анафилактического шока, выполнение простейшего обезболивания, остановки кровотечения, иммобилизации позвоночника, конечностей при переломах, травмах); </w:t>
      </w:r>
    </w:p>
    <w:p w14:paraId="7D4CC7CE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12) определять групповую принадлежность крови; </w:t>
      </w:r>
    </w:p>
    <w:p w14:paraId="059A27C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13) выполнять катетеризацию мочевого пузыря; </w:t>
      </w:r>
    </w:p>
    <w:p w14:paraId="05F55743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14) выполнять желудочное зондирование и промывание желудка через зонд; </w:t>
      </w:r>
    </w:p>
    <w:p w14:paraId="302167E1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>15) владеть способами различного введения лекарственных средств (подкожно, внутримышечно, внутривенно, внутривенно-</w:t>
      </w:r>
      <w:proofErr w:type="spellStart"/>
      <w:r>
        <w:t>капельно</w:t>
      </w:r>
      <w:proofErr w:type="spellEnd"/>
      <w:r>
        <w:t>, внутривенно-</w:t>
      </w:r>
      <w:proofErr w:type="spellStart"/>
      <w:r>
        <w:t>струйно</w:t>
      </w:r>
      <w:proofErr w:type="spellEnd"/>
      <w:r>
        <w:t xml:space="preserve"> (через катетер в подключичной вене); </w:t>
      </w:r>
    </w:p>
    <w:p w14:paraId="0C9AE19B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16) владеть методами поведенческой терапии, облегчающей межличностные отношения; 17) владеть методами индивидуального и группового консультирования; </w:t>
      </w:r>
    </w:p>
    <w:p w14:paraId="2CCDB9F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18) владеть методами </w:t>
      </w:r>
      <w:proofErr w:type="spellStart"/>
      <w:r>
        <w:t>рефлексотерапевтической</w:t>
      </w:r>
      <w:proofErr w:type="spellEnd"/>
      <w:r>
        <w:t xml:space="preserve"> реабилитации больных; </w:t>
      </w:r>
    </w:p>
    <w:p w14:paraId="6B65387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19) владеть методами профилактики ВИЧ-инфекции, гепатита В и С, туберкулеза и инфекций, передаваемых половым путем; </w:t>
      </w:r>
    </w:p>
    <w:p w14:paraId="2533017F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20) владеть формами и методами первичной профилактики зависимости (от Интернета, азартных игр, алкоголя, психоактивных веществ) в подростковом и молодом возрасте; </w:t>
      </w:r>
    </w:p>
    <w:p w14:paraId="30CD32B0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21) владеть компьютерной техникой, возможностью применения современных информационных технологий для решения профессиональных задач; </w:t>
      </w:r>
    </w:p>
    <w:p w14:paraId="4B1E63B4" w14:textId="77777777" w:rsidR="00E83006" w:rsidRDefault="00E83006" w:rsidP="00E83006">
      <w:pPr>
        <w:widowControl w:val="0"/>
        <w:tabs>
          <w:tab w:val="left" w:pos="284"/>
          <w:tab w:val="left" w:pos="2835"/>
          <w:tab w:val="left" w:pos="3544"/>
        </w:tabs>
        <w:autoSpaceDE w:val="0"/>
        <w:autoSpaceDN w:val="0"/>
        <w:adjustRightInd w:val="0"/>
        <w:jc w:val="both"/>
      </w:pPr>
      <w:r>
        <w:t xml:space="preserve">22) правильно применять средства индивидуальной защиты. </w:t>
      </w:r>
    </w:p>
    <w:p w14:paraId="67E3BB18" w14:textId="77777777" w:rsidR="00E83006" w:rsidRDefault="00E83006" w:rsidP="005A7FC8">
      <w:pPr>
        <w:widowControl w:val="0"/>
        <w:jc w:val="both"/>
        <w:rPr>
          <w:u w:val="single"/>
        </w:rPr>
      </w:pPr>
    </w:p>
    <w:p w14:paraId="268D653B" w14:textId="69F2EB88" w:rsidR="007A0569" w:rsidRPr="005A7FC8" w:rsidRDefault="001F3E13" w:rsidP="005A7FC8">
      <w:pPr>
        <w:numPr>
          <w:ilvl w:val="1"/>
          <w:numId w:val="3"/>
        </w:numPr>
        <w:tabs>
          <w:tab w:val="left" w:pos="1134"/>
          <w:tab w:val="left" w:pos="1276"/>
        </w:tabs>
        <w:ind w:left="0" w:firstLine="720"/>
        <w:jc w:val="both"/>
        <w:outlineLvl w:val="2"/>
      </w:pPr>
      <w:r w:rsidRPr="005A7FC8">
        <w:rPr>
          <w:b/>
        </w:rPr>
        <w:t>Трудоемкость освоения</w:t>
      </w:r>
      <w:r w:rsidR="00501AF3">
        <w:rPr>
          <w:b/>
        </w:rPr>
        <w:t xml:space="preserve"> </w:t>
      </w:r>
      <w:r w:rsidR="008A7E52" w:rsidRPr="005A7FC8">
        <w:rPr>
          <w:b/>
        </w:rPr>
        <w:t>рабочей</w:t>
      </w:r>
      <w:r w:rsidR="00501AF3">
        <w:rPr>
          <w:b/>
        </w:rPr>
        <w:t xml:space="preserve"> </w:t>
      </w:r>
      <w:r w:rsidRPr="005A7FC8">
        <w:rPr>
          <w:b/>
        </w:rPr>
        <w:t>программы:</w:t>
      </w:r>
      <w:r w:rsidR="00501AF3">
        <w:rPr>
          <w:b/>
        </w:rPr>
        <w:t xml:space="preserve"> </w:t>
      </w:r>
      <w:r w:rsidR="005D4E82">
        <w:t>2</w:t>
      </w:r>
      <w:r w:rsidR="00E32309">
        <w:t xml:space="preserve"> </w:t>
      </w:r>
      <w:r w:rsidR="00BA41A4" w:rsidRPr="005A7FC8">
        <w:t>зачетных единиц</w:t>
      </w:r>
      <w:r w:rsidR="005D4E82">
        <w:t>ы</w:t>
      </w:r>
      <w:r w:rsidR="00BA41A4" w:rsidRPr="005A7FC8">
        <w:t xml:space="preserve">, что составляет </w:t>
      </w:r>
      <w:r w:rsidR="005D4E82">
        <w:t>72</w:t>
      </w:r>
      <w:r w:rsidR="00B27573" w:rsidRPr="005A7FC8">
        <w:t xml:space="preserve"> академиче</w:t>
      </w:r>
      <w:r w:rsidR="005C38DA" w:rsidRPr="005A7FC8">
        <w:t>ских час</w:t>
      </w:r>
      <w:r w:rsidR="00E83006">
        <w:t>а</w:t>
      </w:r>
      <w:r w:rsidRPr="005A7FC8">
        <w:t xml:space="preserve">. </w:t>
      </w:r>
    </w:p>
    <w:p w14:paraId="19715649" w14:textId="77777777" w:rsidR="007A0569" w:rsidRPr="005A7FC8" w:rsidRDefault="007A0569" w:rsidP="005A7FC8">
      <w:pPr>
        <w:tabs>
          <w:tab w:val="left" w:pos="1134"/>
          <w:tab w:val="left" w:pos="1276"/>
        </w:tabs>
        <w:jc w:val="both"/>
        <w:outlineLvl w:val="2"/>
      </w:pPr>
    </w:p>
    <w:p w14:paraId="2C07FDCC" w14:textId="77777777" w:rsidR="001F3E13" w:rsidRPr="005A7FC8" w:rsidRDefault="001F3E13" w:rsidP="005A7FC8">
      <w:pPr>
        <w:numPr>
          <w:ilvl w:val="1"/>
          <w:numId w:val="3"/>
        </w:numPr>
        <w:tabs>
          <w:tab w:val="left" w:pos="1134"/>
          <w:tab w:val="left" w:pos="1276"/>
        </w:tabs>
        <w:ind w:left="0" w:firstLine="720"/>
        <w:jc w:val="both"/>
        <w:outlineLvl w:val="2"/>
      </w:pPr>
      <w:r w:rsidRPr="005A7FC8">
        <w:rPr>
          <w:b/>
        </w:rPr>
        <w:t>Нормативно-правовые документы, регламентирующие</w:t>
      </w:r>
      <w:r w:rsidR="00FA4A08" w:rsidRPr="005A7FC8">
        <w:rPr>
          <w:b/>
        </w:rPr>
        <w:t xml:space="preserve"> образовательную деятельность</w:t>
      </w:r>
      <w:r w:rsidRPr="005A7FC8">
        <w:rPr>
          <w:b/>
        </w:rPr>
        <w:t>:</w:t>
      </w:r>
    </w:p>
    <w:p w14:paraId="49A03554" w14:textId="77777777" w:rsidR="007D39F8" w:rsidRPr="002E0A9E" w:rsidRDefault="007D39F8" w:rsidP="007D39F8">
      <w:pPr>
        <w:pStyle w:val="a3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0" w:firstLine="357"/>
        <w:contextualSpacing/>
        <w:jc w:val="both"/>
        <w:rPr>
          <w:rFonts w:ascii="Times New Roman" w:hAnsi="Times New Roman"/>
          <w:sz w:val="24"/>
          <w:szCs w:val="24"/>
        </w:rPr>
      </w:pPr>
      <w:r w:rsidRPr="002E0A9E">
        <w:rPr>
          <w:rFonts w:ascii="Times New Roman" w:hAnsi="Times New Roman"/>
          <w:sz w:val="24"/>
          <w:szCs w:val="24"/>
        </w:rPr>
        <w:t>Конституция Российской Федерации;</w:t>
      </w:r>
    </w:p>
    <w:p w14:paraId="222AB687" w14:textId="77777777" w:rsidR="007D39F8" w:rsidRPr="002E0A9E" w:rsidRDefault="007D39F8" w:rsidP="007D39F8">
      <w:pPr>
        <w:pStyle w:val="a3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0" w:firstLine="357"/>
        <w:contextualSpacing/>
        <w:jc w:val="both"/>
        <w:rPr>
          <w:rFonts w:ascii="Times New Roman" w:hAnsi="Times New Roman"/>
          <w:sz w:val="24"/>
          <w:szCs w:val="24"/>
        </w:rPr>
      </w:pPr>
      <w:r w:rsidRPr="002E0A9E">
        <w:rPr>
          <w:rFonts w:ascii="Times New Roman" w:hAnsi="Times New Roman"/>
          <w:sz w:val="24"/>
          <w:szCs w:val="24"/>
        </w:rPr>
        <w:t>Федеральный закон от 29.12.2012 № 273-ФЗ «Об образовании в Российской Федерации»;</w:t>
      </w:r>
    </w:p>
    <w:p w14:paraId="5BA918CE" w14:textId="77777777" w:rsidR="007D39F8" w:rsidRPr="002E0A9E" w:rsidRDefault="007D39F8" w:rsidP="007D39F8">
      <w:pPr>
        <w:pStyle w:val="a3"/>
        <w:widowControl w:val="0"/>
        <w:numPr>
          <w:ilvl w:val="0"/>
          <w:numId w:val="43"/>
        </w:numPr>
        <w:autoSpaceDE w:val="0"/>
        <w:autoSpaceDN w:val="0"/>
        <w:adjustRightInd w:val="0"/>
        <w:spacing w:after="0" w:line="240" w:lineRule="auto"/>
        <w:ind w:left="0" w:firstLine="357"/>
        <w:contextualSpacing/>
        <w:jc w:val="both"/>
        <w:rPr>
          <w:rFonts w:ascii="Times New Roman" w:hAnsi="Times New Roman"/>
          <w:sz w:val="24"/>
          <w:szCs w:val="24"/>
        </w:rPr>
      </w:pPr>
      <w:r w:rsidRPr="002E0A9E">
        <w:rPr>
          <w:rFonts w:ascii="Times New Roman" w:hAnsi="Times New Roman"/>
          <w:sz w:val="24"/>
          <w:szCs w:val="24"/>
        </w:rPr>
        <w:t>Федеральный закон от 21.11.2011 № 323-ФЗ (ред. от 03.07.2016) «Об основах охраны здоровья граждан в Российской Федерации» (с изм. и доп., вступ. в силу с 03.10.2016) («Собрание законодательства РФ», 28.11.2011, № 48, ст. 6724);</w:t>
      </w:r>
    </w:p>
    <w:p w14:paraId="012986C8" w14:textId="77777777" w:rsidR="007D39F8" w:rsidRPr="00EA41A8" w:rsidRDefault="003F366B" w:rsidP="007D39F8">
      <w:pPr>
        <w:pStyle w:val="a3"/>
        <w:numPr>
          <w:ilvl w:val="0"/>
          <w:numId w:val="43"/>
        </w:numPr>
        <w:shd w:val="clear" w:color="auto" w:fill="FFFFFF"/>
        <w:spacing w:after="0" w:line="240" w:lineRule="auto"/>
        <w:ind w:left="0" w:firstLine="357"/>
        <w:contextualSpacing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hyperlink r:id="rId9" w:history="1">
        <w:r w:rsidR="007D39F8" w:rsidRPr="00EA41A8">
          <w:rPr>
            <w:rStyle w:val="a5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Приказ Минобрнауки России от 25.08.2014 N 1090 "Об утверждении федерального государственного образовательного стандарта высшего образования по специальности 31.08.47 Рефлексотерапия (уровень подготовки кадров высшей квалификации)" (Зарегистрировано в Минюсте России 27.10.2014 N 34469)</w:t>
        </w:r>
      </w:hyperlink>
    </w:p>
    <w:p w14:paraId="3124685F" w14:textId="77777777" w:rsidR="007D39F8" w:rsidRPr="002E0A9E" w:rsidRDefault="007D39F8" w:rsidP="007D39F8">
      <w:pPr>
        <w:pStyle w:val="a3"/>
        <w:numPr>
          <w:ilvl w:val="0"/>
          <w:numId w:val="43"/>
        </w:numPr>
        <w:shd w:val="clear" w:color="auto" w:fill="FFFFFF"/>
        <w:spacing w:after="0" w:line="240" w:lineRule="auto"/>
        <w:ind w:left="0" w:firstLine="357"/>
        <w:contextualSpacing/>
        <w:jc w:val="both"/>
        <w:rPr>
          <w:rFonts w:ascii="Times New Roman" w:hAnsi="Times New Roman"/>
          <w:b/>
          <w:bCs/>
          <w:kern w:val="36"/>
          <w:sz w:val="24"/>
          <w:szCs w:val="24"/>
        </w:rPr>
      </w:pPr>
      <w:r w:rsidRPr="002E0A9E">
        <w:rPr>
          <w:rFonts w:ascii="Times New Roman" w:hAnsi="Times New Roman"/>
          <w:sz w:val="24"/>
          <w:szCs w:val="24"/>
        </w:rPr>
        <w:t xml:space="preserve">Приказ Министерства труда и социальной защиты Российской Федерации от 3 сентября 2018 года </w:t>
      </w:r>
      <w:r w:rsidRPr="002E0A9E">
        <w:rPr>
          <w:rFonts w:ascii="Times New Roman" w:hAnsi="Times New Roman"/>
          <w:iCs/>
          <w:sz w:val="24"/>
          <w:szCs w:val="24"/>
        </w:rPr>
        <w:t>N 572</w:t>
      </w:r>
      <w:proofErr w:type="gramStart"/>
      <w:r w:rsidRPr="002E0A9E">
        <w:rPr>
          <w:rFonts w:ascii="Times New Roman" w:hAnsi="Times New Roman"/>
          <w:iCs/>
          <w:sz w:val="24"/>
          <w:szCs w:val="24"/>
        </w:rPr>
        <w:t>н</w:t>
      </w:r>
      <w:r w:rsidRPr="002E0A9E">
        <w:rPr>
          <w:rFonts w:ascii="Times New Roman" w:hAnsi="Times New Roman"/>
          <w:bCs/>
          <w:iCs/>
          <w:sz w:val="24"/>
          <w:szCs w:val="24"/>
        </w:rPr>
        <w:t>«</w:t>
      </w:r>
      <w:proofErr w:type="gramEnd"/>
      <w:r w:rsidRPr="002E0A9E">
        <w:rPr>
          <w:rFonts w:ascii="Times New Roman" w:hAnsi="Times New Roman"/>
          <w:bCs/>
          <w:iCs/>
          <w:sz w:val="24"/>
          <w:szCs w:val="24"/>
        </w:rPr>
        <w:t xml:space="preserve">Об утверждении Профессионального стандарта «Специалист по медицинской реабилитации»» (Зарегистрировано в Министерстве юстиции Российской Федерации 17 сентября 2018 года, регистрационный </w:t>
      </w:r>
      <w:r w:rsidRPr="002E0A9E">
        <w:rPr>
          <w:rFonts w:ascii="Times New Roman" w:hAnsi="Times New Roman"/>
          <w:bCs/>
          <w:iCs/>
          <w:sz w:val="24"/>
          <w:szCs w:val="24"/>
          <w:lang w:val="en-US"/>
        </w:rPr>
        <w:t>N</w:t>
      </w:r>
      <w:r w:rsidRPr="002E0A9E">
        <w:rPr>
          <w:rFonts w:ascii="Times New Roman" w:hAnsi="Times New Roman"/>
          <w:bCs/>
          <w:iCs/>
          <w:sz w:val="24"/>
          <w:szCs w:val="24"/>
        </w:rPr>
        <w:t xml:space="preserve"> 52162)</w:t>
      </w:r>
    </w:p>
    <w:p w14:paraId="038B0E4D" w14:textId="77777777" w:rsidR="007D39F8" w:rsidRPr="002E0A9E" w:rsidRDefault="007D39F8" w:rsidP="007D39F8">
      <w:pPr>
        <w:pStyle w:val="s16"/>
        <w:numPr>
          <w:ilvl w:val="0"/>
          <w:numId w:val="44"/>
        </w:numPr>
        <w:shd w:val="clear" w:color="auto" w:fill="FFFFFF"/>
        <w:spacing w:before="0" w:beforeAutospacing="0" w:after="0" w:afterAutospacing="0"/>
        <w:ind w:left="0" w:firstLine="357"/>
        <w:jc w:val="both"/>
        <w:rPr>
          <w:kern w:val="28"/>
        </w:rPr>
      </w:pPr>
      <w:r w:rsidRPr="002E0A9E">
        <w:rPr>
          <w:shd w:val="clear" w:color="auto" w:fill="FFFFFF"/>
        </w:rPr>
        <w:t>Приказ Министерства здравоохранения Российской Федерации от 10.05.2017г. №203</w:t>
      </w:r>
      <w:proofErr w:type="gramStart"/>
      <w:r w:rsidRPr="002E0A9E">
        <w:rPr>
          <w:shd w:val="clear" w:color="auto" w:fill="FFFFFF"/>
        </w:rPr>
        <w:t>н</w:t>
      </w:r>
      <w:r>
        <w:rPr>
          <w:shd w:val="clear" w:color="auto" w:fill="FFFFFF"/>
        </w:rPr>
        <w:t>«</w:t>
      </w:r>
      <w:proofErr w:type="gramEnd"/>
      <w:r w:rsidRPr="002E0A9E">
        <w:rPr>
          <w:bCs/>
          <w:shd w:val="clear" w:color="auto" w:fill="FFFFFF"/>
        </w:rPr>
        <w:t>Об</w:t>
      </w:r>
      <w:r w:rsidRPr="002E0A9E">
        <w:rPr>
          <w:shd w:val="clear" w:color="auto" w:fill="FFFFFF"/>
        </w:rPr>
        <w:t> </w:t>
      </w:r>
      <w:r w:rsidRPr="002E0A9E">
        <w:rPr>
          <w:bCs/>
          <w:shd w:val="clear" w:color="auto" w:fill="FFFFFF"/>
        </w:rPr>
        <w:t>утверждении</w:t>
      </w:r>
      <w:r w:rsidRPr="002E0A9E">
        <w:rPr>
          <w:shd w:val="clear" w:color="auto" w:fill="FFFFFF"/>
        </w:rPr>
        <w:t> </w:t>
      </w:r>
      <w:r w:rsidRPr="002E0A9E">
        <w:rPr>
          <w:bCs/>
          <w:shd w:val="clear" w:color="auto" w:fill="FFFFFF"/>
        </w:rPr>
        <w:t>критериев</w:t>
      </w:r>
      <w:r w:rsidRPr="002E0A9E">
        <w:rPr>
          <w:shd w:val="clear" w:color="auto" w:fill="FFFFFF"/>
        </w:rPr>
        <w:t> </w:t>
      </w:r>
      <w:r w:rsidRPr="002E0A9E">
        <w:rPr>
          <w:bCs/>
          <w:shd w:val="clear" w:color="auto" w:fill="FFFFFF"/>
        </w:rPr>
        <w:t>оценки</w:t>
      </w:r>
      <w:r w:rsidRPr="002E0A9E">
        <w:rPr>
          <w:shd w:val="clear" w:color="auto" w:fill="FFFFFF"/>
        </w:rPr>
        <w:t> </w:t>
      </w:r>
      <w:r w:rsidRPr="002E0A9E">
        <w:rPr>
          <w:bCs/>
          <w:shd w:val="clear" w:color="auto" w:fill="FFFFFF"/>
        </w:rPr>
        <w:t>качества</w:t>
      </w:r>
      <w:r w:rsidRPr="002E0A9E">
        <w:rPr>
          <w:shd w:val="clear" w:color="auto" w:fill="FFFFFF"/>
        </w:rPr>
        <w:t> </w:t>
      </w:r>
      <w:r w:rsidRPr="002E0A9E">
        <w:rPr>
          <w:bCs/>
          <w:shd w:val="clear" w:color="auto" w:fill="FFFFFF"/>
        </w:rPr>
        <w:t>медицинской</w:t>
      </w:r>
      <w:r w:rsidRPr="002E0A9E">
        <w:rPr>
          <w:shd w:val="clear" w:color="auto" w:fill="FFFFFF"/>
        </w:rPr>
        <w:t> </w:t>
      </w:r>
      <w:r w:rsidRPr="002E0A9E">
        <w:rPr>
          <w:bCs/>
          <w:shd w:val="clear" w:color="auto" w:fill="FFFFFF"/>
        </w:rPr>
        <w:t>помощи»</w:t>
      </w:r>
      <w:r w:rsidRPr="002E0A9E">
        <w:rPr>
          <w:shd w:val="clear" w:color="auto" w:fill="FFFFFF"/>
        </w:rPr>
        <w:t>(</w:t>
      </w:r>
      <w:r w:rsidRPr="002E0A9E">
        <w:t xml:space="preserve">зарегистрирован Министерством юстиции Российской Федерации </w:t>
      </w:r>
      <w:r w:rsidRPr="002E0A9E">
        <w:rPr>
          <w:shd w:val="clear" w:color="auto" w:fill="FFFFFF"/>
        </w:rPr>
        <w:t xml:space="preserve">17.05.2017г., </w:t>
      </w:r>
      <w:r w:rsidRPr="002E0A9E">
        <w:t>регистрационный</w:t>
      </w:r>
      <w:r w:rsidRPr="002E0A9E">
        <w:rPr>
          <w:shd w:val="clear" w:color="auto" w:fill="FFFFFF"/>
        </w:rPr>
        <w:t xml:space="preserve"> № 46740) </w:t>
      </w:r>
    </w:p>
    <w:p w14:paraId="08B050FB" w14:textId="77777777" w:rsidR="007D39F8" w:rsidRPr="002E0A9E" w:rsidRDefault="007D39F8" w:rsidP="007D39F8">
      <w:pPr>
        <w:pStyle w:val="a3"/>
        <w:numPr>
          <w:ilvl w:val="0"/>
          <w:numId w:val="44"/>
        </w:numPr>
        <w:shd w:val="clear" w:color="auto" w:fill="FFFFFF"/>
        <w:spacing w:after="0" w:line="240" w:lineRule="auto"/>
        <w:ind w:left="0" w:firstLine="357"/>
        <w:contextualSpacing/>
        <w:jc w:val="both"/>
        <w:rPr>
          <w:rFonts w:ascii="Times New Roman" w:hAnsi="Times New Roman"/>
          <w:kern w:val="28"/>
          <w:sz w:val="24"/>
          <w:szCs w:val="24"/>
        </w:rPr>
      </w:pPr>
      <w:r w:rsidRPr="002E0A9E">
        <w:rPr>
          <w:rFonts w:ascii="Times New Roman" w:hAnsi="Times New Roman"/>
          <w:bCs/>
          <w:kern w:val="36"/>
          <w:sz w:val="24"/>
          <w:szCs w:val="24"/>
        </w:rPr>
        <w:t>Приказ Министерства здравоохранения Российской Федерации от 15 ноября 2012 г. N 926н «Об утверждении Порядка оказания медицинской помощи взрослому населению при заболеваниях нервной системы» (з</w:t>
      </w:r>
      <w:r w:rsidRPr="002E0A9E">
        <w:rPr>
          <w:rFonts w:ascii="Times New Roman" w:hAnsi="Times New Roman"/>
          <w:sz w:val="24"/>
          <w:szCs w:val="24"/>
        </w:rPr>
        <w:t>арегистрировано в Министерстве юстиции Российской Федерации 23 января 2013 г., регистрационный N 26692)</w:t>
      </w:r>
      <w:r w:rsidRPr="002E0A9E">
        <w:rPr>
          <w:rFonts w:ascii="Times New Roman" w:hAnsi="Times New Roman"/>
          <w:kern w:val="28"/>
          <w:sz w:val="24"/>
          <w:szCs w:val="24"/>
        </w:rPr>
        <w:t>;</w:t>
      </w:r>
    </w:p>
    <w:p w14:paraId="6F1F58B7" w14:textId="77777777" w:rsidR="007D39F8" w:rsidRPr="002E0A9E" w:rsidRDefault="007D39F8" w:rsidP="007D39F8">
      <w:pPr>
        <w:pStyle w:val="af5"/>
        <w:numPr>
          <w:ilvl w:val="0"/>
          <w:numId w:val="43"/>
        </w:numPr>
        <w:tabs>
          <w:tab w:val="clear" w:pos="756"/>
        </w:tabs>
        <w:spacing w:line="240" w:lineRule="auto"/>
        <w:ind w:left="0" w:firstLine="357"/>
      </w:pPr>
      <w:r w:rsidRPr="002E0A9E">
        <w:lastRenderedPageBreak/>
        <w:t>Приказ Министерства образования и науки Российской Федерации от 19.11.2013 № 1258 «Об утверждении Порядка организации и осуществления образовательной деятельности по образовательным программам высшего образования - программам подготовки кадров высшей квалификации» (зарегистрировано в Министерстве юстиции Российской Федерации 28.01.2014, регистрационный № 31137);</w:t>
      </w:r>
    </w:p>
    <w:p w14:paraId="7FA6F448" w14:textId="77777777" w:rsidR="00DA5977" w:rsidRPr="00DB6CBD" w:rsidRDefault="00DA5977" w:rsidP="00DA5977">
      <w:pPr>
        <w:ind w:firstLine="357"/>
        <w:contextualSpacing/>
        <w:jc w:val="both"/>
      </w:pPr>
      <w:r w:rsidRPr="00DB6CBD">
        <w:t>Приказ Министерства образования и науки Российской Федерации от 18.03.2016 №227 «Об утверждении Порядка проведения государственной итоговой аттестации по образовательным программам высшего образования – программам подготовки научно-педагогических кадров в аспирантуре (адъюнктуре), программам ординатуры, программам ассистентуры-стажировки» (с изменениями и дополнениями от 27 марта 2020 г.) (зарегистрировано в Министерстве юстиции Российской Федерации 11.04.2016, регистрационный №41754);</w:t>
      </w:r>
    </w:p>
    <w:p w14:paraId="42F6763A" w14:textId="77777777" w:rsidR="00DA5977" w:rsidRPr="00DB6CBD" w:rsidRDefault="00DA5977" w:rsidP="00DA5977">
      <w:pPr>
        <w:ind w:firstLine="357"/>
        <w:contextualSpacing/>
        <w:jc w:val="both"/>
      </w:pPr>
      <w:bookmarkStart w:id="3" w:name="_Hlk206629416"/>
      <w:r w:rsidRPr="00DB6CBD">
        <w:t>- Приказ Министерства здравоохранения Российской Федерации от 02.05.2023 № 205н «Об утверждении Номенклатуры должностей медицинских работников и фармацевтических работников» (Зарегистрирован в Министерстве юстиции Российской Федерации 01.06.2023, регистрационный № 73664);</w:t>
      </w:r>
    </w:p>
    <w:p w14:paraId="04226385" w14:textId="77777777" w:rsidR="00DA5977" w:rsidRPr="00DB6CBD" w:rsidRDefault="00DA5977" w:rsidP="00DA5977">
      <w:pPr>
        <w:ind w:firstLine="357"/>
        <w:contextualSpacing/>
        <w:jc w:val="both"/>
      </w:pPr>
      <w:r w:rsidRPr="00DB6CBD">
        <w:t>- Приказ Министерства здравоохранения Российской Федерации от 02.05.2023 № 206н «Об утверждении Квалификационных требований к медицинским и фармацевтическим работникам с высшим образованием» (Зарегистрирован в Министерстве юстиции Российской Федерации 01.06.2023, регистрационный № 73677);</w:t>
      </w:r>
    </w:p>
    <w:p w14:paraId="36508DA1" w14:textId="77777777" w:rsidR="00DA5977" w:rsidRDefault="00DA5977" w:rsidP="00DA5977">
      <w:pPr>
        <w:ind w:firstLine="357"/>
        <w:contextualSpacing/>
        <w:jc w:val="both"/>
      </w:pPr>
      <w:r w:rsidRPr="00DB6CBD">
        <w:t>-  Приказ Министерства здравоохранения Российской Федерации от 3.09.2013 г. №620 н «Об утверждении Порядка организации и проведения практической подготовки обучающихся по профессиональным образовательным программам медицинского, фармацевтического образования» (зарегистрирован Министерством юстиции Российской Федерации 1 ноября 2013 г., регистрационный N30304)</w:t>
      </w:r>
    </w:p>
    <w:bookmarkEnd w:id="3"/>
    <w:p w14:paraId="3EFFF168" w14:textId="67508728" w:rsidR="007D39F8" w:rsidRPr="002E0A9E" w:rsidRDefault="007D39F8" w:rsidP="007D39F8">
      <w:pPr>
        <w:pStyle w:val="a6"/>
        <w:numPr>
          <w:ilvl w:val="0"/>
          <w:numId w:val="43"/>
        </w:numPr>
        <w:shd w:val="clear" w:color="auto" w:fill="FFFFFF"/>
        <w:ind w:left="0" w:firstLine="357"/>
        <w:jc w:val="both"/>
        <w:rPr>
          <w:sz w:val="24"/>
          <w:szCs w:val="24"/>
        </w:rPr>
      </w:pPr>
      <w:r w:rsidRPr="002E0A9E">
        <w:rPr>
          <w:sz w:val="24"/>
          <w:szCs w:val="24"/>
        </w:rPr>
        <w:t>Устав ФГБОУ ДПО РМАНПО Минздрава России;</w:t>
      </w:r>
    </w:p>
    <w:p w14:paraId="7BDD0A8E" w14:textId="77777777" w:rsidR="007D39F8" w:rsidRDefault="007D39F8" w:rsidP="007D39F8">
      <w:pPr>
        <w:pStyle w:val="a6"/>
        <w:numPr>
          <w:ilvl w:val="0"/>
          <w:numId w:val="43"/>
        </w:numPr>
        <w:shd w:val="clear" w:color="auto" w:fill="FFFFFF"/>
        <w:ind w:left="0" w:firstLine="357"/>
        <w:jc w:val="both"/>
        <w:rPr>
          <w:sz w:val="24"/>
          <w:szCs w:val="24"/>
        </w:rPr>
      </w:pPr>
      <w:r w:rsidRPr="002E0A9E">
        <w:rPr>
          <w:sz w:val="24"/>
          <w:szCs w:val="24"/>
        </w:rPr>
        <w:t>Положение о ПИУВ – филиале ФГБОУ ДПО РМАНПО Минздрава России;</w:t>
      </w:r>
    </w:p>
    <w:p w14:paraId="69EAF061" w14:textId="77777777" w:rsidR="00227D2A" w:rsidRPr="005A7FC8" w:rsidRDefault="00227D2A" w:rsidP="005A7FC8">
      <w:pPr>
        <w:tabs>
          <w:tab w:val="left" w:pos="4320"/>
        </w:tabs>
        <w:jc w:val="both"/>
        <w:outlineLvl w:val="2"/>
        <w:rPr>
          <w:rFonts w:eastAsia="Calibri"/>
          <w:bCs/>
          <w:color w:val="000000"/>
        </w:rPr>
      </w:pPr>
    </w:p>
    <w:p w14:paraId="7514B0BF" w14:textId="77777777" w:rsidR="00471E3D" w:rsidRPr="005A7FC8" w:rsidRDefault="00471E3D" w:rsidP="005A7FC8">
      <w:pPr>
        <w:tabs>
          <w:tab w:val="left" w:pos="4320"/>
        </w:tabs>
        <w:jc w:val="both"/>
        <w:outlineLvl w:val="2"/>
      </w:pPr>
    </w:p>
    <w:p w14:paraId="35CD84BA" w14:textId="77777777" w:rsidR="00393F27" w:rsidRPr="005A7FC8" w:rsidRDefault="00B7646A" w:rsidP="005A7FC8">
      <w:pPr>
        <w:numPr>
          <w:ilvl w:val="0"/>
          <w:numId w:val="3"/>
        </w:numPr>
        <w:tabs>
          <w:tab w:val="left" w:pos="284"/>
        </w:tabs>
        <w:ind w:left="0" w:firstLine="0"/>
        <w:jc w:val="center"/>
        <w:rPr>
          <w:b/>
          <w:bCs/>
        </w:rPr>
      </w:pPr>
      <w:r w:rsidRPr="005A7FC8">
        <w:rPr>
          <w:b/>
        </w:rPr>
        <w:t xml:space="preserve">ПЛАНИРУЕМЫЕ РЕЗУЛЬТАТЫ ОСВОЕНИЯ </w:t>
      </w:r>
    </w:p>
    <w:p w14:paraId="2869986E" w14:textId="77777777" w:rsidR="001F3E13" w:rsidRPr="005A7FC8" w:rsidRDefault="00B7646A" w:rsidP="005A7FC8">
      <w:pPr>
        <w:tabs>
          <w:tab w:val="left" w:pos="284"/>
        </w:tabs>
        <w:jc w:val="center"/>
        <w:rPr>
          <w:b/>
          <w:bCs/>
        </w:rPr>
      </w:pPr>
      <w:r w:rsidRPr="005A7FC8">
        <w:rPr>
          <w:b/>
        </w:rPr>
        <w:t>ПРОГРАММЫ</w:t>
      </w:r>
    </w:p>
    <w:p w14:paraId="76098B06" w14:textId="77777777" w:rsidR="0087574B" w:rsidRPr="005A7FC8" w:rsidRDefault="0087574B" w:rsidP="005A7FC8">
      <w:pPr>
        <w:tabs>
          <w:tab w:val="left" w:pos="1276"/>
        </w:tabs>
        <w:jc w:val="both"/>
      </w:pPr>
    </w:p>
    <w:p w14:paraId="672767ED" w14:textId="77777777" w:rsidR="009D63A8" w:rsidRPr="005A7FC8" w:rsidRDefault="009D63A8" w:rsidP="005A7FC8">
      <w:pPr>
        <w:widowControl w:val="0"/>
        <w:jc w:val="both"/>
      </w:pPr>
      <w:r w:rsidRPr="005A7FC8">
        <w:rPr>
          <w:b/>
        </w:rPr>
        <w:t>2.1</w:t>
      </w:r>
      <w:r w:rsidRPr="005A7FC8">
        <w:t xml:space="preserve"> Обучающийся, успешно освоивший  программу, должен будет обладать универсальными компетенциями: </w:t>
      </w:r>
    </w:p>
    <w:p w14:paraId="6DCAEDF3" w14:textId="77777777" w:rsidR="009D63A8" w:rsidRPr="005A7FC8" w:rsidRDefault="009D63A8" w:rsidP="005A7FC8">
      <w:pPr>
        <w:pStyle w:val="a3"/>
        <w:widowControl w:val="0"/>
        <w:numPr>
          <w:ilvl w:val="0"/>
          <w:numId w:val="18"/>
        </w:numPr>
        <w:tabs>
          <w:tab w:val="left" w:pos="142"/>
        </w:tabs>
        <w:spacing w:after="0" w:line="240" w:lineRule="auto"/>
        <w:ind w:left="0" w:hanging="284"/>
        <w:contextualSpacing/>
        <w:jc w:val="both"/>
        <w:rPr>
          <w:rFonts w:ascii="Times New Roman" w:hAnsi="Times New Roman"/>
          <w:sz w:val="24"/>
          <w:szCs w:val="24"/>
        </w:rPr>
      </w:pPr>
      <w:r w:rsidRPr="005A7FC8">
        <w:rPr>
          <w:rFonts w:ascii="Times New Roman" w:hAnsi="Times New Roman"/>
          <w:sz w:val="24"/>
          <w:szCs w:val="24"/>
        </w:rPr>
        <w:t>готовностью к абстрактному мышлению, анализу, синтезу (УК-1);</w:t>
      </w:r>
    </w:p>
    <w:p w14:paraId="1D1770FA" w14:textId="77777777" w:rsidR="009D63A8" w:rsidRPr="005A7FC8" w:rsidRDefault="009D63A8" w:rsidP="005A7FC8">
      <w:pPr>
        <w:pStyle w:val="a3"/>
        <w:widowControl w:val="0"/>
        <w:tabs>
          <w:tab w:val="left" w:pos="142"/>
        </w:tabs>
        <w:spacing w:after="0" w:line="240" w:lineRule="auto"/>
        <w:ind w:left="0"/>
        <w:contextualSpacing/>
        <w:jc w:val="both"/>
        <w:rPr>
          <w:rFonts w:ascii="Times New Roman" w:hAnsi="Times New Roman"/>
          <w:sz w:val="24"/>
          <w:szCs w:val="24"/>
        </w:rPr>
      </w:pPr>
    </w:p>
    <w:p w14:paraId="2755D74D" w14:textId="77777777" w:rsidR="009D63A8" w:rsidRPr="005A7FC8" w:rsidRDefault="009D63A8" w:rsidP="005A7FC8">
      <w:pPr>
        <w:pStyle w:val="a3"/>
        <w:widowControl w:val="0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A7FC8">
        <w:rPr>
          <w:rFonts w:ascii="Times New Roman" w:hAnsi="Times New Roman"/>
          <w:b/>
          <w:sz w:val="24"/>
          <w:szCs w:val="24"/>
        </w:rPr>
        <w:t>2.2</w:t>
      </w:r>
      <w:r w:rsidRPr="005A7FC8">
        <w:rPr>
          <w:rFonts w:ascii="Times New Roman" w:hAnsi="Times New Roman"/>
          <w:sz w:val="24"/>
          <w:szCs w:val="24"/>
        </w:rPr>
        <w:t xml:space="preserve"> Обучающийся, успешно освоивший  программу, должен будет обладать профессиональными компетенциями: </w:t>
      </w:r>
    </w:p>
    <w:p w14:paraId="23316C75" w14:textId="77777777" w:rsidR="009D63A8" w:rsidRPr="005A7FC8" w:rsidRDefault="009D63A8" w:rsidP="005A7FC8">
      <w:pPr>
        <w:widowControl w:val="0"/>
        <w:tabs>
          <w:tab w:val="left" w:pos="0"/>
          <w:tab w:val="left" w:pos="993"/>
        </w:tabs>
        <w:jc w:val="both"/>
        <w:rPr>
          <w:b/>
          <w:i/>
        </w:rPr>
      </w:pPr>
      <w:r w:rsidRPr="005A7FC8">
        <w:rPr>
          <w:b/>
          <w:i/>
        </w:rPr>
        <w:t>в диагностической деятельности:</w:t>
      </w:r>
    </w:p>
    <w:p w14:paraId="3A1A82EB" w14:textId="77777777" w:rsidR="009D63A8" w:rsidRPr="005A7FC8" w:rsidRDefault="009D63A8" w:rsidP="005A7FC8">
      <w:pPr>
        <w:pStyle w:val="a3"/>
        <w:widowControl w:val="0"/>
        <w:numPr>
          <w:ilvl w:val="0"/>
          <w:numId w:val="19"/>
        </w:numPr>
        <w:tabs>
          <w:tab w:val="left" w:pos="0"/>
          <w:tab w:val="left" w:pos="993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5A7FC8">
        <w:rPr>
          <w:rFonts w:ascii="Times New Roman" w:hAnsi="Times New Roman"/>
          <w:sz w:val="24"/>
          <w:szCs w:val="24"/>
        </w:rPr>
        <w:t xml:space="preserve">готовность к определению у пациентов патологических состояний, симптомов, синдромов заболеваний, нозологических форм в соответствии с Международной статистической </w:t>
      </w:r>
      <w:hyperlink r:id="rId10" w:history="1">
        <w:r w:rsidRPr="005A7FC8">
          <w:rPr>
            <w:rFonts w:ascii="Times New Roman" w:hAnsi="Times New Roman"/>
            <w:sz w:val="24"/>
            <w:szCs w:val="24"/>
          </w:rPr>
          <w:t>классификацией</w:t>
        </w:r>
      </w:hyperlink>
      <w:r w:rsidRPr="005A7FC8">
        <w:rPr>
          <w:rFonts w:ascii="Times New Roman" w:hAnsi="Times New Roman"/>
          <w:sz w:val="24"/>
          <w:szCs w:val="24"/>
        </w:rPr>
        <w:t xml:space="preserve"> болезней и проблем, связанных со здоровьем (ПК-5);</w:t>
      </w:r>
    </w:p>
    <w:p w14:paraId="261D56FA" w14:textId="77777777" w:rsidR="009D63A8" w:rsidRPr="005A7FC8" w:rsidRDefault="009D63A8" w:rsidP="005A7FC8">
      <w:pPr>
        <w:widowControl w:val="0"/>
        <w:tabs>
          <w:tab w:val="left" w:pos="0"/>
          <w:tab w:val="left" w:pos="993"/>
        </w:tabs>
        <w:jc w:val="both"/>
        <w:rPr>
          <w:b/>
          <w:i/>
        </w:rPr>
      </w:pPr>
      <w:r w:rsidRPr="005A7FC8">
        <w:rPr>
          <w:b/>
          <w:i/>
        </w:rPr>
        <w:t>в лечебной деятельности:</w:t>
      </w:r>
    </w:p>
    <w:p w14:paraId="4E9E73FC" w14:textId="77777777" w:rsidR="009D63A8" w:rsidRDefault="009D63A8" w:rsidP="005A7FC8">
      <w:pPr>
        <w:pStyle w:val="ConsPlusNormal"/>
        <w:numPr>
          <w:ilvl w:val="0"/>
          <w:numId w:val="19"/>
        </w:numPr>
        <w:adjustRightInd w:val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5A7FC8">
        <w:rPr>
          <w:rFonts w:ascii="Times New Roman" w:hAnsi="Times New Roman" w:cs="Times New Roman"/>
          <w:sz w:val="24"/>
          <w:szCs w:val="24"/>
        </w:rPr>
        <w:t>готовность к ведению и лечению пациентов, нуждающихся в оказании неврологической медицинской помощи (ПК-6);</w:t>
      </w:r>
    </w:p>
    <w:p w14:paraId="2FD4691C" w14:textId="77777777" w:rsidR="005A7FC8" w:rsidRPr="005A7FC8" w:rsidRDefault="005A7FC8" w:rsidP="005A7FC8">
      <w:pPr>
        <w:pStyle w:val="ConsPlusNormal"/>
        <w:numPr>
          <w:ilvl w:val="0"/>
          <w:numId w:val="19"/>
        </w:numPr>
        <w:adjustRightInd w:val="0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42"/>
        <w:gridCol w:w="7230"/>
        <w:gridCol w:w="1099"/>
      </w:tblGrid>
      <w:tr w:rsidR="0061507A" w:rsidRPr="005A7FC8" w14:paraId="48932FC6" w14:textId="77777777" w:rsidTr="00F917CB">
        <w:tc>
          <w:tcPr>
            <w:tcW w:w="1242" w:type="dxa"/>
          </w:tcPr>
          <w:p w14:paraId="02D1137E" w14:textId="77777777" w:rsidR="0061507A" w:rsidRPr="005A7FC8" w:rsidRDefault="0061507A" w:rsidP="005A7FC8">
            <w:pPr>
              <w:jc w:val="center"/>
              <w:rPr>
                <w:b/>
                <w:highlight w:val="yellow"/>
              </w:rPr>
            </w:pPr>
            <w:r w:rsidRPr="005A7FC8">
              <w:rPr>
                <w:b/>
              </w:rPr>
              <w:t>Индекс компетенции</w:t>
            </w:r>
          </w:p>
        </w:tc>
        <w:tc>
          <w:tcPr>
            <w:tcW w:w="7230" w:type="dxa"/>
          </w:tcPr>
          <w:p w14:paraId="29E584B8" w14:textId="77777777" w:rsidR="0061507A" w:rsidRPr="005A7FC8" w:rsidRDefault="0061507A" w:rsidP="005A7FC8">
            <w:pPr>
              <w:tabs>
                <w:tab w:val="left" w:pos="276"/>
              </w:tabs>
              <w:jc w:val="center"/>
              <w:rPr>
                <w:b/>
                <w:highlight w:val="yellow"/>
              </w:rPr>
            </w:pPr>
            <w:r w:rsidRPr="005A7FC8">
              <w:rPr>
                <w:b/>
              </w:rPr>
              <w:t>Знания, умения, навыки, опыт деятельности</w:t>
            </w:r>
          </w:p>
        </w:tc>
        <w:tc>
          <w:tcPr>
            <w:tcW w:w="1099" w:type="dxa"/>
          </w:tcPr>
          <w:p w14:paraId="6521464F" w14:textId="77777777" w:rsidR="0061507A" w:rsidRPr="005A7FC8" w:rsidRDefault="0061507A" w:rsidP="005A7FC8">
            <w:pPr>
              <w:jc w:val="center"/>
              <w:rPr>
                <w:b/>
                <w:highlight w:val="yellow"/>
              </w:rPr>
            </w:pPr>
            <w:r w:rsidRPr="005A7FC8">
              <w:rPr>
                <w:b/>
              </w:rPr>
              <w:t>Форма контроля</w:t>
            </w:r>
          </w:p>
        </w:tc>
      </w:tr>
      <w:tr w:rsidR="0061507A" w:rsidRPr="005A7FC8" w14:paraId="0A1C4186" w14:textId="77777777" w:rsidTr="00F917CB">
        <w:trPr>
          <w:trHeight w:val="356"/>
        </w:trPr>
        <w:tc>
          <w:tcPr>
            <w:tcW w:w="1242" w:type="dxa"/>
            <w:vMerge w:val="restart"/>
          </w:tcPr>
          <w:p w14:paraId="519C880F" w14:textId="77777777" w:rsidR="0061507A" w:rsidRPr="005A7FC8" w:rsidRDefault="0061507A" w:rsidP="005A7FC8">
            <w:pPr>
              <w:jc w:val="center"/>
              <w:rPr>
                <w:b/>
                <w:highlight w:val="yellow"/>
              </w:rPr>
            </w:pPr>
            <w:r w:rsidRPr="005A7FC8">
              <w:rPr>
                <w:b/>
              </w:rPr>
              <w:t>УК-1</w:t>
            </w:r>
          </w:p>
        </w:tc>
        <w:tc>
          <w:tcPr>
            <w:tcW w:w="7230" w:type="dxa"/>
          </w:tcPr>
          <w:p w14:paraId="7D1C8C13" w14:textId="77777777" w:rsidR="0061507A" w:rsidRPr="005A7FC8" w:rsidRDefault="0061507A" w:rsidP="005A7FC8">
            <w:pPr>
              <w:tabs>
                <w:tab w:val="left" w:pos="161"/>
              </w:tabs>
              <w:jc w:val="both"/>
              <w:rPr>
                <w:u w:val="single"/>
              </w:rPr>
            </w:pPr>
            <w:r w:rsidRPr="005A7FC8">
              <w:rPr>
                <w:u w:val="single"/>
              </w:rPr>
              <w:t>Знания:</w:t>
            </w:r>
          </w:p>
          <w:p w14:paraId="4B36B2EE" w14:textId="77777777" w:rsidR="0061507A" w:rsidRPr="005A7FC8" w:rsidRDefault="0061507A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lastRenderedPageBreak/>
              <w:t>принципов системного анализа и синтеза в диагностическом алгоритме, определении тактики лечения пациентов с неврологическими заболеваниями;</w:t>
            </w:r>
          </w:p>
          <w:p w14:paraId="0C7B4262" w14:textId="77777777" w:rsidR="0061507A" w:rsidRPr="005A7FC8" w:rsidRDefault="0061507A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положений системного подхода в интерпретации данных лабораторных и инструментальных методов исследования пациентов</w:t>
            </w:r>
          </w:p>
        </w:tc>
        <w:tc>
          <w:tcPr>
            <w:tcW w:w="1099" w:type="dxa"/>
          </w:tcPr>
          <w:p w14:paraId="6FAE6EFC" w14:textId="77777777" w:rsidR="0061507A" w:rsidRPr="005A7FC8" w:rsidRDefault="0061507A" w:rsidP="005A7FC8">
            <w:pPr>
              <w:jc w:val="center"/>
            </w:pPr>
            <w:r w:rsidRPr="005A7FC8">
              <w:lastRenderedPageBreak/>
              <w:t>Т/К</w:t>
            </w:r>
            <w:r w:rsidRPr="005A7FC8">
              <w:rPr>
                <w:vertAlign w:val="superscript"/>
              </w:rPr>
              <w:footnoteReference w:id="1"/>
            </w:r>
          </w:p>
          <w:p w14:paraId="11E49B08" w14:textId="77777777" w:rsidR="0061507A" w:rsidRPr="005A7FC8" w:rsidRDefault="0061507A" w:rsidP="005A7FC8">
            <w:pPr>
              <w:jc w:val="center"/>
              <w:rPr>
                <w:highlight w:val="yellow"/>
              </w:rPr>
            </w:pPr>
          </w:p>
        </w:tc>
      </w:tr>
      <w:tr w:rsidR="0061507A" w:rsidRPr="005A7FC8" w14:paraId="4C48F13A" w14:textId="77777777" w:rsidTr="00F917CB">
        <w:trPr>
          <w:trHeight w:val="694"/>
        </w:trPr>
        <w:tc>
          <w:tcPr>
            <w:tcW w:w="1242" w:type="dxa"/>
            <w:vMerge/>
          </w:tcPr>
          <w:p w14:paraId="790A6D52" w14:textId="77777777" w:rsidR="0061507A" w:rsidRPr="005A7FC8" w:rsidRDefault="0061507A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2010D31C" w14:textId="77777777" w:rsidR="0061507A" w:rsidRPr="005A7FC8" w:rsidRDefault="0061507A" w:rsidP="005A7FC8">
            <w:pPr>
              <w:tabs>
                <w:tab w:val="left" w:pos="161"/>
              </w:tabs>
              <w:jc w:val="both"/>
              <w:rPr>
                <w:u w:val="single"/>
              </w:rPr>
            </w:pPr>
            <w:r w:rsidRPr="005A7FC8">
              <w:rPr>
                <w:u w:val="single"/>
              </w:rPr>
              <w:t>Умения:</w:t>
            </w:r>
          </w:p>
          <w:p w14:paraId="407F9770" w14:textId="77777777" w:rsidR="0061507A" w:rsidRPr="005A7FC8" w:rsidRDefault="0061507A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выделять и систематизировать существенные свойства и связи в использовании диагностического алгоритма, определении тактики лечения пациентов с неврологическими заболеваниями;</w:t>
            </w:r>
          </w:p>
          <w:p w14:paraId="79E17B5A" w14:textId="77777777" w:rsidR="0061507A" w:rsidRPr="005A7FC8" w:rsidRDefault="0061507A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анализировать и систематизировать информацию диагностических исследований, результатов лечения;</w:t>
            </w:r>
          </w:p>
          <w:p w14:paraId="5A461977" w14:textId="77777777" w:rsidR="0061507A" w:rsidRPr="005A7FC8" w:rsidRDefault="0061507A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выявлять основные закономерности изучаемых объектов</w:t>
            </w:r>
          </w:p>
        </w:tc>
        <w:tc>
          <w:tcPr>
            <w:tcW w:w="1099" w:type="dxa"/>
          </w:tcPr>
          <w:p w14:paraId="4E4BC81D" w14:textId="77777777" w:rsidR="0061507A" w:rsidRPr="005A7FC8" w:rsidRDefault="0061507A" w:rsidP="005A7FC8">
            <w:pPr>
              <w:jc w:val="center"/>
              <w:rPr>
                <w:highlight w:val="yellow"/>
              </w:rPr>
            </w:pPr>
            <w:r w:rsidRPr="005A7FC8">
              <w:t>Т/К; П/А</w:t>
            </w:r>
            <w:r w:rsidRPr="005A7FC8">
              <w:rPr>
                <w:vertAlign w:val="superscript"/>
              </w:rPr>
              <w:footnoteReference w:id="2"/>
            </w:r>
          </w:p>
        </w:tc>
      </w:tr>
      <w:tr w:rsidR="0061507A" w:rsidRPr="005A7FC8" w14:paraId="67F74ABA" w14:textId="77777777" w:rsidTr="00F917CB">
        <w:trPr>
          <w:trHeight w:val="550"/>
        </w:trPr>
        <w:tc>
          <w:tcPr>
            <w:tcW w:w="1242" w:type="dxa"/>
            <w:vMerge/>
          </w:tcPr>
          <w:p w14:paraId="255B1F1B" w14:textId="77777777" w:rsidR="0061507A" w:rsidRPr="005A7FC8" w:rsidRDefault="0061507A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33C50AE7" w14:textId="77777777" w:rsidR="0061507A" w:rsidRPr="005A7FC8" w:rsidRDefault="0061507A" w:rsidP="005A7FC8">
            <w:pPr>
              <w:tabs>
                <w:tab w:val="left" w:pos="161"/>
              </w:tabs>
              <w:jc w:val="both"/>
            </w:pPr>
            <w:r w:rsidRPr="005A7FC8">
              <w:rPr>
                <w:u w:val="single"/>
              </w:rPr>
              <w:t xml:space="preserve">Навыки: </w:t>
            </w:r>
          </w:p>
          <w:p w14:paraId="29400D52" w14:textId="77777777" w:rsidR="0061507A" w:rsidRPr="005A7FC8" w:rsidRDefault="0061507A" w:rsidP="00141EDD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сбора, обработки информации;</w:t>
            </w:r>
          </w:p>
        </w:tc>
        <w:tc>
          <w:tcPr>
            <w:tcW w:w="1099" w:type="dxa"/>
          </w:tcPr>
          <w:p w14:paraId="194BCE9F" w14:textId="77777777" w:rsidR="0061507A" w:rsidRPr="005A7FC8" w:rsidRDefault="0061507A" w:rsidP="005A7FC8">
            <w:pPr>
              <w:jc w:val="center"/>
            </w:pPr>
            <w:r w:rsidRPr="005A7FC8">
              <w:t>Т/К</w:t>
            </w:r>
          </w:p>
          <w:p w14:paraId="0C425659" w14:textId="77777777" w:rsidR="0061507A" w:rsidRPr="005A7FC8" w:rsidRDefault="0061507A" w:rsidP="005A7FC8">
            <w:pPr>
              <w:jc w:val="center"/>
              <w:rPr>
                <w:highlight w:val="yellow"/>
              </w:rPr>
            </w:pPr>
            <w:r w:rsidRPr="005A7FC8">
              <w:t>П/А</w:t>
            </w:r>
          </w:p>
        </w:tc>
      </w:tr>
      <w:tr w:rsidR="0061507A" w:rsidRPr="005A7FC8" w14:paraId="1B4E84F1" w14:textId="77777777" w:rsidTr="00F917CB">
        <w:trPr>
          <w:trHeight w:val="556"/>
        </w:trPr>
        <w:tc>
          <w:tcPr>
            <w:tcW w:w="1242" w:type="dxa"/>
            <w:vMerge/>
          </w:tcPr>
          <w:p w14:paraId="14FABCD5" w14:textId="77777777" w:rsidR="0061507A" w:rsidRPr="005A7FC8" w:rsidRDefault="0061507A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722AE322" w14:textId="77777777" w:rsidR="0061507A" w:rsidRPr="005A7FC8" w:rsidRDefault="0061507A" w:rsidP="005A7FC8">
            <w:pPr>
              <w:tabs>
                <w:tab w:val="left" w:pos="161"/>
              </w:tabs>
              <w:jc w:val="both"/>
              <w:rPr>
                <w:u w:val="single"/>
              </w:rPr>
            </w:pPr>
            <w:r w:rsidRPr="005A7FC8">
              <w:rPr>
                <w:bCs/>
                <w:u w:val="single"/>
              </w:rPr>
              <w:t>Опыт деятельности</w:t>
            </w:r>
            <w:r w:rsidRPr="005A7FC8">
              <w:rPr>
                <w:u w:val="single"/>
              </w:rPr>
              <w:t>:</w:t>
            </w:r>
          </w:p>
          <w:p w14:paraId="7258928C" w14:textId="77777777" w:rsidR="0061507A" w:rsidRPr="005A7FC8" w:rsidRDefault="0061507A" w:rsidP="00141EDD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u w:val="single"/>
              </w:rPr>
            </w:pPr>
            <w:r w:rsidRPr="005A7FC8">
              <w:rPr>
                <w:lang w:eastAsia="en-US"/>
              </w:rPr>
              <w:t>решение учебно-профессиональных задач по применению принципов системного анализа и синтеза в использовании диагностического алгоритма, определении тактики лечения пациентов с неврологическими заболеваниями</w:t>
            </w:r>
          </w:p>
        </w:tc>
        <w:tc>
          <w:tcPr>
            <w:tcW w:w="1099" w:type="dxa"/>
          </w:tcPr>
          <w:p w14:paraId="4AFB0729" w14:textId="77777777" w:rsidR="0061507A" w:rsidRPr="005A7FC8" w:rsidRDefault="0061507A" w:rsidP="005A7FC8">
            <w:pPr>
              <w:jc w:val="center"/>
              <w:rPr>
                <w:highlight w:val="yellow"/>
              </w:rPr>
            </w:pPr>
            <w:r w:rsidRPr="005A7FC8">
              <w:t>П/А</w:t>
            </w:r>
          </w:p>
        </w:tc>
      </w:tr>
      <w:tr w:rsidR="00481C0C" w:rsidRPr="005A7FC8" w14:paraId="2556773E" w14:textId="77777777" w:rsidTr="00F917CB">
        <w:trPr>
          <w:trHeight w:val="356"/>
        </w:trPr>
        <w:tc>
          <w:tcPr>
            <w:tcW w:w="1242" w:type="dxa"/>
            <w:vMerge w:val="restart"/>
          </w:tcPr>
          <w:p w14:paraId="2E4ECB3F" w14:textId="77777777" w:rsidR="00481C0C" w:rsidRPr="005A7FC8" w:rsidRDefault="00481C0C" w:rsidP="005A7FC8">
            <w:pPr>
              <w:jc w:val="center"/>
              <w:rPr>
                <w:b/>
                <w:highlight w:val="yellow"/>
              </w:rPr>
            </w:pPr>
            <w:r w:rsidRPr="005A7FC8">
              <w:rPr>
                <w:b/>
              </w:rPr>
              <w:t>ПК-5</w:t>
            </w:r>
          </w:p>
        </w:tc>
        <w:tc>
          <w:tcPr>
            <w:tcW w:w="7230" w:type="dxa"/>
          </w:tcPr>
          <w:p w14:paraId="1FD8047C" w14:textId="77777777" w:rsidR="00481C0C" w:rsidRPr="005A7FC8" w:rsidRDefault="00481C0C" w:rsidP="005A7FC8">
            <w:pPr>
              <w:ind w:hanging="141"/>
              <w:jc w:val="both"/>
              <w:rPr>
                <w:u w:val="single"/>
              </w:rPr>
            </w:pPr>
            <w:r w:rsidRPr="005A7FC8">
              <w:rPr>
                <w:u w:val="single"/>
              </w:rPr>
              <w:t>Знания:</w:t>
            </w:r>
          </w:p>
          <w:p w14:paraId="3D30BF4C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proofErr w:type="spellStart"/>
            <w:r w:rsidRPr="005A7FC8">
              <w:t>синдромокомплексов</w:t>
            </w:r>
            <w:proofErr w:type="spellEnd"/>
            <w:r w:rsidRPr="005A7FC8">
              <w:t xml:space="preserve"> патологических состояний, характерных для острой и хронической неврологической патологии, в соответствии с международной классификацией болезней и проблем, связанных со здоровьем</w:t>
            </w:r>
          </w:p>
          <w:p w14:paraId="12278D92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>принципов топической диагностики неврологических заболеваний с выявлением ключевых клинических синдромов;</w:t>
            </w:r>
          </w:p>
          <w:p w14:paraId="126ECE0B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>ключевых патогенетических механизмов развития неврологических заболеваний, семиотики нервных болезней;</w:t>
            </w:r>
          </w:p>
          <w:p w14:paraId="3FE331B8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>принципов этиологической классификации заболеваний нервной системы на основании понимания основ патогенеза;</w:t>
            </w:r>
          </w:p>
          <w:p w14:paraId="09F742C1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>основ клинической классификации заболеваний центральной и периферической нервной системы;</w:t>
            </w:r>
          </w:p>
          <w:p w14:paraId="6DC89098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 xml:space="preserve"> принципов выбора лабораторных и инструментальных методов диагностики для верификации диагноза в зависимости от имеющегося клинического синдрома;</w:t>
            </w:r>
          </w:p>
          <w:p w14:paraId="4260170C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 xml:space="preserve">принципов сочетания неврологической и соматической патологии с выделением основного и </w:t>
            </w:r>
            <w:proofErr w:type="spellStart"/>
            <w:r w:rsidRPr="005A7FC8">
              <w:t>коморбидных</w:t>
            </w:r>
            <w:proofErr w:type="spellEnd"/>
            <w:r w:rsidRPr="005A7FC8">
              <w:t xml:space="preserve"> клинических синдромов;</w:t>
            </w:r>
          </w:p>
          <w:p w14:paraId="7B60FCB3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>основ интерпретации данных инструментальных исследований;</w:t>
            </w:r>
          </w:p>
          <w:p w14:paraId="52CB5AF5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 xml:space="preserve">принципов </w:t>
            </w:r>
            <w:proofErr w:type="spellStart"/>
            <w:r w:rsidRPr="005A7FC8">
              <w:t>рубрификации</w:t>
            </w:r>
            <w:proofErr w:type="spellEnd"/>
            <w:r w:rsidRPr="005A7FC8">
              <w:t xml:space="preserve"> неврологических заболеваний в соответствии с международной классификацией болезней;</w:t>
            </w:r>
          </w:p>
          <w:p w14:paraId="5E6D53A0" w14:textId="77777777" w:rsidR="00481C0C" w:rsidRPr="005A7FC8" w:rsidRDefault="00481C0C" w:rsidP="00141EDD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>основ диагностики неотложных состояний у пациентов неврологического профиля;</w:t>
            </w:r>
          </w:p>
        </w:tc>
        <w:tc>
          <w:tcPr>
            <w:tcW w:w="1099" w:type="dxa"/>
          </w:tcPr>
          <w:p w14:paraId="232E0D2C" w14:textId="77777777" w:rsidR="00481C0C" w:rsidRPr="005A7FC8" w:rsidRDefault="00481C0C" w:rsidP="005A7FC8">
            <w:pPr>
              <w:jc w:val="center"/>
            </w:pPr>
            <w:r w:rsidRPr="005A7FC8">
              <w:t>Т/К</w:t>
            </w:r>
            <w:r w:rsidRPr="005A7FC8">
              <w:rPr>
                <w:vertAlign w:val="superscript"/>
              </w:rPr>
              <w:footnoteReference w:id="3"/>
            </w:r>
          </w:p>
          <w:p w14:paraId="38BC27FA" w14:textId="77777777" w:rsidR="00481C0C" w:rsidRPr="005A7FC8" w:rsidRDefault="00481C0C" w:rsidP="005A7FC8">
            <w:pPr>
              <w:jc w:val="center"/>
              <w:rPr>
                <w:highlight w:val="yellow"/>
              </w:rPr>
            </w:pPr>
          </w:p>
        </w:tc>
      </w:tr>
      <w:tr w:rsidR="00481C0C" w:rsidRPr="005A7FC8" w14:paraId="45E60CB9" w14:textId="77777777" w:rsidTr="00F917CB">
        <w:trPr>
          <w:trHeight w:val="694"/>
        </w:trPr>
        <w:tc>
          <w:tcPr>
            <w:tcW w:w="1242" w:type="dxa"/>
            <w:vMerge/>
          </w:tcPr>
          <w:p w14:paraId="01293BB3" w14:textId="77777777" w:rsidR="00481C0C" w:rsidRPr="005A7FC8" w:rsidRDefault="00481C0C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25E40205" w14:textId="77777777" w:rsidR="00481C0C" w:rsidRPr="005A7FC8" w:rsidRDefault="00481C0C" w:rsidP="005A7FC8">
            <w:pPr>
              <w:ind w:hanging="141"/>
              <w:jc w:val="both"/>
              <w:rPr>
                <w:u w:val="single"/>
              </w:rPr>
            </w:pPr>
            <w:r w:rsidRPr="005A7FC8">
              <w:rPr>
                <w:u w:val="single"/>
              </w:rPr>
              <w:t>Умения:</w:t>
            </w:r>
          </w:p>
          <w:p w14:paraId="372E31F1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 xml:space="preserve">использовать международную классификацию болезней в диагностике и </w:t>
            </w:r>
            <w:proofErr w:type="spellStart"/>
            <w:r w:rsidRPr="005A7FC8">
              <w:t>рубрификации</w:t>
            </w:r>
            <w:proofErr w:type="spellEnd"/>
            <w:r w:rsidRPr="005A7FC8">
              <w:t xml:space="preserve"> заболеваний неврологического профиля;</w:t>
            </w:r>
          </w:p>
          <w:p w14:paraId="023EAB68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 xml:space="preserve">интерпретировать результаты неврологического осмотра с целью </w:t>
            </w:r>
            <w:r w:rsidRPr="005A7FC8">
              <w:lastRenderedPageBreak/>
              <w:t xml:space="preserve">определения </w:t>
            </w:r>
            <w:proofErr w:type="spellStart"/>
            <w:r w:rsidRPr="005A7FC8">
              <w:t>синдромологической</w:t>
            </w:r>
            <w:proofErr w:type="spellEnd"/>
            <w:r w:rsidRPr="005A7FC8">
              <w:t xml:space="preserve"> структуры неврологической патологии;</w:t>
            </w:r>
          </w:p>
          <w:p w14:paraId="39425D18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 xml:space="preserve">интерпретировать результаты клинической и </w:t>
            </w:r>
            <w:proofErr w:type="spellStart"/>
            <w:r w:rsidRPr="005A7FC8">
              <w:t>параклинической</w:t>
            </w:r>
            <w:proofErr w:type="spellEnd"/>
            <w:r w:rsidRPr="005A7FC8">
              <w:t xml:space="preserve"> оценки пациента неврологической профиля с целью выявления семиотики неврологического синдрома;</w:t>
            </w:r>
          </w:p>
          <w:p w14:paraId="41FA30EC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 xml:space="preserve">диагностировать неврологические заболевания на основании владения </w:t>
            </w:r>
            <w:proofErr w:type="spellStart"/>
            <w:r w:rsidRPr="005A7FC8">
              <w:t>пропидевтическими</w:t>
            </w:r>
            <w:proofErr w:type="spellEnd"/>
            <w:r w:rsidRPr="005A7FC8">
              <w:t>, лабораторными, инструментальными и иными методами исследования в неврологии;</w:t>
            </w:r>
          </w:p>
          <w:p w14:paraId="363397FD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>диагностировать неотложные состояния пациентов неврологического профиля;</w:t>
            </w:r>
          </w:p>
          <w:p w14:paraId="745A9EF9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>определять методы диагностики, позволяющие выявлять в популяции лиц с высокой предрасположенностью к неврологическим заболеваниям;</w:t>
            </w:r>
          </w:p>
          <w:p w14:paraId="53919D08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  <w:rPr>
                <w:u w:val="single"/>
              </w:rPr>
            </w:pPr>
            <w:r w:rsidRPr="005A7FC8">
              <w:t>интерпретировать показатели лабораторной диагностики с целью выявления неотложных состояний у больных неврологического профиля;</w:t>
            </w:r>
          </w:p>
          <w:p w14:paraId="14422F60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>интерпретировать результаты инструментальной и лабораторной диагностики с целью верификации нозологической формы неврологической патологии;</w:t>
            </w:r>
          </w:p>
          <w:p w14:paraId="4A2025D4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>диагностировать заболевания неврологического профиля на основании международных критериев диагностики;</w:t>
            </w:r>
          </w:p>
          <w:p w14:paraId="4E581972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>руководствоваться методическими рекомендация по диагностике как острых, так и хронических неврологических заболеваний;</w:t>
            </w:r>
          </w:p>
          <w:p w14:paraId="24D505AE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 xml:space="preserve">проводить дифференциальную диагностику </w:t>
            </w:r>
            <w:proofErr w:type="spellStart"/>
            <w:r w:rsidRPr="005A7FC8">
              <w:t>выявленныхсиндромокомплексов</w:t>
            </w:r>
            <w:proofErr w:type="spellEnd"/>
            <w:r w:rsidRPr="005A7FC8">
              <w:t xml:space="preserve"> патологического состояния у неврологического больного;</w:t>
            </w:r>
          </w:p>
          <w:p w14:paraId="1B47A0D5" w14:textId="77777777" w:rsidR="00481C0C" w:rsidRPr="005A7FC8" w:rsidRDefault="00481C0C" w:rsidP="00141EDD">
            <w:pPr>
              <w:widowControl w:val="0"/>
              <w:numPr>
                <w:ilvl w:val="0"/>
                <w:numId w:val="2"/>
              </w:numPr>
              <w:ind w:left="0" w:hanging="141"/>
              <w:jc w:val="both"/>
            </w:pPr>
            <w:r w:rsidRPr="005A7FC8">
              <w:t xml:space="preserve"> определять ведущие звенья патогенеза неврологической патологии с целью формирования дальнейшей тактики ведения пациента и определения прогноза заболевания;</w:t>
            </w:r>
          </w:p>
        </w:tc>
        <w:tc>
          <w:tcPr>
            <w:tcW w:w="1099" w:type="dxa"/>
          </w:tcPr>
          <w:p w14:paraId="25F1BCD5" w14:textId="77777777" w:rsidR="00481C0C" w:rsidRPr="005A7FC8" w:rsidRDefault="00481C0C" w:rsidP="005A7FC8">
            <w:pPr>
              <w:jc w:val="center"/>
              <w:rPr>
                <w:highlight w:val="yellow"/>
              </w:rPr>
            </w:pPr>
            <w:r w:rsidRPr="005A7FC8">
              <w:lastRenderedPageBreak/>
              <w:t>Т/К; П/А</w:t>
            </w:r>
            <w:r w:rsidRPr="005A7FC8">
              <w:rPr>
                <w:vertAlign w:val="superscript"/>
              </w:rPr>
              <w:footnoteReference w:id="4"/>
            </w:r>
          </w:p>
        </w:tc>
      </w:tr>
      <w:tr w:rsidR="00481C0C" w:rsidRPr="005A7FC8" w14:paraId="4B864F1C" w14:textId="77777777" w:rsidTr="00F917CB">
        <w:trPr>
          <w:trHeight w:val="550"/>
        </w:trPr>
        <w:tc>
          <w:tcPr>
            <w:tcW w:w="1242" w:type="dxa"/>
            <w:vMerge/>
          </w:tcPr>
          <w:p w14:paraId="2582EAC7" w14:textId="77777777" w:rsidR="00481C0C" w:rsidRPr="005A7FC8" w:rsidRDefault="00481C0C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2A759868" w14:textId="77777777" w:rsidR="00481C0C" w:rsidRPr="005A7FC8" w:rsidRDefault="00481C0C" w:rsidP="005A7FC8">
            <w:pPr>
              <w:tabs>
                <w:tab w:val="left" w:pos="276"/>
              </w:tabs>
              <w:jc w:val="both"/>
            </w:pPr>
            <w:r w:rsidRPr="005A7FC8">
              <w:rPr>
                <w:u w:val="single"/>
              </w:rPr>
              <w:t xml:space="preserve">Навыки: </w:t>
            </w:r>
          </w:p>
          <w:p w14:paraId="7C648586" w14:textId="77777777" w:rsidR="00481C0C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проведения неврологического осмотра с целью выявления неврологических синдромов;</w:t>
            </w:r>
          </w:p>
          <w:p w14:paraId="37636B47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проведения нейропсихологического тестирования;</w:t>
            </w:r>
          </w:p>
          <w:p w14:paraId="7C175789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обоснования необходимых диагностических мероприятий;</w:t>
            </w:r>
          </w:p>
          <w:p w14:paraId="26860D52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владения пробами для оценки экстрапирамидных нарушений;</w:t>
            </w:r>
          </w:p>
          <w:p w14:paraId="7FB9C1A6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 xml:space="preserve">проведения </w:t>
            </w:r>
            <w:proofErr w:type="spellStart"/>
            <w:r w:rsidRPr="005A7FC8">
              <w:t>люмбальной</w:t>
            </w:r>
            <w:proofErr w:type="spellEnd"/>
            <w:r w:rsidRPr="005A7FC8">
              <w:t xml:space="preserve"> пункции;</w:t>
            </w:r>
          </w:p>
          <w:p w14:paraId="14470CB8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проведения ортостатической пробы;</w:t>
            </w:r>
          </w:p>
          <w:p w14:paraId="04BFBBCD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 xml:space="preserve">владения </w:t>
            </w:r>
            <w:proofErr w:type="spellStart"/>
            <w:r w:rsidRPr="005A7FC8">
              <w:t>нейровестибулярным</w:t>
            </w:r>
            <w:proofErr w:type="spellEnd"/>
            <w:r w:rsidRPr="005A7FC8">
              <w:t xml:space="preserve"> осмотром;</w:t>
            </w:r>
          </w:p>
          <w:p w14:paraId="4A94497D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проведения ликвородинамической пробы;</w:t>
            </w:r>
          </w:p>
          <w:p w14:paraId="35D42C15" w14:textId="77777777" w:rsidR="00481C0C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proofErr w:type="spellStart"/>
            <w:r w:rsidRPr="005A7FC8">
              <w:t>рубрификациисостоянии</w:t>
            </w:r>
            <w:proofErr w:type="spellEnd"/>
            <w:r w:rsidRPr="005A7FC8">
              <w:t xml:space="preserve"> в соответствии с международной классификацией болезни</w:t>
            </w:r>
          </w:p>
        </w:tc>
        <w:tc>
          <w:tcPr>
            <w:tcW w:w="1099" w:type="dxa"/>
          </w:tcPr>
          <w:p w14:paraId="27ABFC25" w14:textId="77777777" w:rsidR="00481C0C" w:rsidRPr="005A7FC8" w:rsidRDefault="00481C0C" w:rsidP="005A7FC8">
            <w:pPr>
              <w:jc w:val="center"/>
            </w:pPr>
            <w:r w:rsidRPr="005A7FC8">
              <w:t>Т/К</w:t>
            </w:r>
          </w:p>
          <w:p w14:paraId="0BF4DB1B" w14:textId="77777777" w:rsidR="00481C0C" w:rsidRPr="005A7FC8" w:rsidRDefault="00481C0C" w:rsidP="005A7FC8">
            <w:pPr>
              <w:jc w:val="center"/>
              <w:rPr>
                <w:highlight w:val="yellow"/>
              </w:rPr>
            </w:pPr>
            <w:r w:rsidRPr="005A7FC8">
              <w:t>П/А</w:t>
            </w:r>
          </w:p>
        </w:tc>
      </w:tr>
      <w:tr w:rsidR="00481C0C" w:rsidRPr="005A7FC8" w14:paraId="4532EA8F" w14:textId="77777777" w:rsidTr="00F917CB">
        <w:trPr>
          <w:trHeight w:val="556"/>
        </w:trPr>
        <w:tc>
          <w:tcPr>
            <w:tcW w:w="1242" w:type="dxa"/>
            <w:vMerge/>
          </w:tcPr>
          <w:p w14:paraId="7A95B6C4" w14:textId="77777777" w:rsidR="00481C0C" w:rsidRPr="005A7FC8" w:rsidRDefault="00481C0C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5C9175FC" w14:textId="77777777" w:rsidR="00481C0C" w:rsidRPr="005A7FC8" w:rsidRDefault="00481C0C" w:rsidP="005A7FC8">
            <w:pPr>
              <w:tabs>
                <w:tab w:val="left" w:pos="276"/>
              </w:tabs>
              <w:jc w:val="both"/>
              <w:rPr>
                <w:u w:val="single"/>
              </w:rPr>
            </w:pPr>
            <w:r w:rsidRPr="005A7FC8">
              <w:rPr>
                <w:bCs/>
                <w:u w:val="single"/>
              </w:rPr>
              <w:t>Опыт деятельности</w:t>
            </w:r>
            <w:r w:rsidRPr="005A7FC8">
              <w:rPr>
                <w:u w:val="single"/>
              </w:rPr>
              <w:t>:</w:t>
            </w:r>
          </w:p>
          <w:p w14:paraId="53683D41" w14:textId="77777777" w:rsidR="00481C0C" w:rsidRPr="005A7FC8" w:rsidRDefault="00481C0C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u w:val="single"/>
              </w:rPr>
            </w:pPr>
            <w:r w:rsidRPr="005A7FC8">
              <w:t>определение у пациентов патологических состояний, симптомов, синдромов заболеваний, нозологических форм в соответствии с Международной статистической классификацией болезней и проблем, связанных со здоровьем</w:t>
            </w:r>
          </w:p>
        </w:tc>
        <w:tc>
          <w:tcPr>
            <w:tcW w:w="1099" w:type="dxa"/>
          </w:tcPr>
          <w:p w14:paraId="6102D85A" w14:textId="77777777" w:rsidR="00481C0C" w:rsidRPr="005A7FC8" w:rsidRDefault="00481C0C" w:rsidP="005A7FC8">
            <w:pPr>
              <w:jc w:val="center"/>
              <w:rPr>
                <w:highlight w:val="yellow"/>
              </w:rPr>
            </w:pPr>
            <w:r w:rsidRPr="005A7FC8">
              <w:t>П/А</w:t>
            </w:r>
          </w:p>
        </w:tc>
      </w:tr>
      <w:tr w:rsidR="00481C0C" w:rsidRPr="005A7FC8" w14:paraId="57B0B93E" w14:textId="77777777" w:rsidTr="00F917CB">
        <w:trPr>
          <w:trHeight w:val="356"/>
        </w:trPr>
        <w:tc>
          <w:tcPr>
            <w:tcW w:w="1242" w:type="dxa"/>
            <w:vMerge w:val="restart"/>
          </w:tcPr>
          <w:p w14:paraId="4D5D3F13" w14:textId="77777777" w:rsidR="00481C0C" w:rsidRPr="005A7FC8" w:rsidRDefault="00481C0C" w:rsidP="005A7FC8">
            <w:pPr>
              <w:jc w:val="center"/>
              <w:rPr>
                <w:b/>
                <w:highlight w:val="yellow"/>
              </w:rPr>
            </w:pPr>
            <w:r w:rsidRPr="005A7FC8">
              <w:rPr>
                <w:b/>
              </w:rPr>
              <w:t>ПК-6</w:t>
            </w:r>
          </w:p>
        </w:tc>
        <w:tc>
          <w:tcPr>
            <w:tcW w:w="7230" w:type="dxa"/>
          </w:tcPr>
          <w:p w14:paraId="0D498E8D" w14:textId="77777777" w:rsidR="00481C0C" w:rsidRPr="005A7FC8" w:rsidRDefault="00481C0C" w:rsidP="005A7FC8">
            <w:pPr>
              <w:tabs>
                <w:tab w:val="left" w:pos="276"/>
              </w:tabs>
              <w:jc w:val="both"/>
              <w:rPr>
                <w:u w:val="single"/>
              </w:rPr>
            </w:pPr>
            <w:r w:rsidRPr="005A7FC8">
              <w:rPr>
                <w:u w:val="single"/>
              </w:rPr>
              <w:t>Знания:</w:t>
            </w:r>
          </w:p>
          <w:p w14:paraId="59EE781C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 xml:space="preserve">принципов оказания медицинской помощи при состояниях, требующих неотложного медицинского вмешательства; оказания медицинской помощи больным в чрезвычайных ситуациях, в том </w:t>
            </w:r>
            <w:r w:rsidRPr="005A7FC8">
              <w:lastRenderedPageBreak/>
              <w:t>числе, участия в медицинской эвакуации;</w:t>
            </w:r>
          </w:p>
          <w:p w14:paraId="2C82AF8D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>основы клинической фармакологии, механизмов действия, возникновения нежелательных лекарственных реакций, проблем совместимости лекарственных препаратов между собой; основных групп лекарственных средств, применяемых в неврологии;</w:t>
            </w:r>
          </w:p>
          <w:p w14:paraId="2C9584D9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>клинических рекомендаций и современных методов лечения заболеваний центральной и периферической нервной системы;</w:t>
            </w:r>
          </w:p>
          <w:p w14:paraId="7F163D63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>основ клинической классификации заболеваний центральной и периферической нервной системы;</w:t>
            </w:r>
          </w:p>
          <w:p w14:paraId="133E06E3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 xml:space="preserve"> принципов выбора лекарственно терапии неврологических заболеваний с учетом возраста пациента, дифференцированного подхода к лечению пациентов молодого и пожилого возраста;</w:t>
            </w:r>
          </w:p>
          <w:p w14:paraId="4D9AF91F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>основ возможных немедикаментозных методов лечения больных с заболеваниями нервной системы;</w:t>
            </w:r>
          </w:p>
          <w:p w14:paraId="4D53FF1D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>принципов отбора пациентов с различной неврологической патологией для проведения хирургического лечения, в том числе, определения показания для экстренного нейрохирургического вмешательства при неотложных состояниях;</w:t>
            </w:r>
          </w:p>
          <w:p w14:paraId="2A6EE81C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>основных подходов к оценке эффективности лечебных мероприятий у пациентов с острыми и хроническими неврологическими заболеваниями;</w:t>
            </w:r>
          </w:p>
        </w:tc>
        <w:tc>
          <w:tcPr>
            <w:tcW w:w="1099" w:type="dxa"/>
          </w:tcPr>
          <w:p w14:paraId="7BCB3536" w14:textId="77777777" w:rsidR="00481C0C" w:rsidRPr="005A7FC8" w:rsidRDefault="00481C0C" w:rsidP="005A7FC8">
            <w:pPr>
              <w:jc w:val="center"/>
            </w:pPr>
            <w:r w:rsidRPr="005A7FC8">
              <w:lastRenderedPageBreak/>
              <w:t>Т/К</w:t>
            </w:r>
            <w:r w:rsidRPr="005A7FC8">
              <w:rPr>
                <w:vertAlign w:val="superscript"/>
              </w:rPr>
              <w:footnoteReference w:id="5"/>
            </w:r>
          </w:p>
          <w:p w14:paraId="3DC55DEA" w14:textId="77777777" w:rsidR="00481C0C" w:rsidRPr="005A7FC8" w:rsidRDefault="00481C0C" w:rsidP="005A7FC8">
            <w:pPr>
              <w:jc w:val="center"/>
              <w:rPr>
                <w:highlight w:val="yellow"/>
              </w:rPr>
            </w:pPr>
          </w:p>
        </w:tc>
      </w:tr>
      <w:tr w:rsidR="00481C0C" w:rsidRPr="005A7FC8" w14:paraId="70BDF495" w14:textId="77777777" w:rsidTr="00F917CB">
        <w:trPr>
          <w:trHeight w:val="694"/>
        </w:trPr>
        <w:tc>
          <w:tcPr>
            <w:tcW w:w="1242" w:type="dxa"/>
            <w:vMerge/>
          </w:tcPr>
          <w:p w14:paraId="31BF5432" w14:textId="77777777" w:rsidR="00481C0C" w:rsidRPr="005A7FC8" w:rsidRDefault="00481C0C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140DBF62" w14:textId="77777777" w:rsidR="00481C0C" w:rsidRPr="005A7FC8" w:rsidRDefault="00481C0C" w:rsidP="005A7FC8">
            <w:pPr>
              <w:tabs>
                <w:tab w:val="left" w:pos="276"/>
              </w:tabs>
              <w:jc w:val="both"/>
              <w:rPr>
                <w:u w:val="single"/>
              </w:rPr>
            </w:pPr>
            <w:r w:rsidRPr="005A7FC8">
              <w:rPr>
                <w:u w:val="single"/>
              </w:rPr>
              <w:t>Умения:</w:t>
            </w:r>
          </w:p>
          <w:p w14:paraId="6E73D56F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>разработать схему этиотропной и патогенетической терапии пациента на основании понимания патогенетических основ неврологического заболевания;</w:t>
            </w:r>
          </w:p>
          <w:p w14:paraId="6CD0046C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 xml:space="preserve">составить план лечения больного неврологического профиля с учетом пола, возраста пациента и наличия </w:t>
            </w:r>
            <w:proofErr w:type="spellStart"/>
            <w:r w:rsidRPr="005A7FC8">
              <w:t>коморбидных</w:t>
            </w:r>
            <w:proofErr w:type="spellEnd"/>
            <w:r w:rsidRPr="005A7FC8">
              <w:t xml:space="preserve"> состояний;</w:t>
            </w:r>
          </w:p>
          <w:p w14:paraId="0346A23E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>руководствоваться клиническими рекомендациями по лечению пациента с различными формами как острой, так и хронической неврологической патологии;</w:t>
            </w:r>
          </w:p>
          <w:p w14:paraId="47CAD381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 xml:space="preserve">составлять схему лечения пациента </w:t>
            </w:r>
            <w:proofErr w:type="spellStart"/>
            <w:r w:rsidRPr="005A7FC8">
              <w:t>неврологчиеского</w:t>
            </w:r>
            <w:proofErr w:type="spellEnd"/>
            <w:r w:rsidRPr="005A7FC8">
              <w:t xml:space="preserve"> профиля с учетом стандартов оказания медицинской помощи неврологическим пациентам с различными нозологическими формами заболеваний;</w:t>
            </w:r>
          </w:p>
          <w:p w14:paraId="4B20D16F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  <w:rPr>
                <w:u w:val="single"/>
              </w:rPr>
            </w:pPr>
            <w:r w:rsidRPr="005A7FC8">
              <w:t>провести комплексное лечение пациентов неврологического профиля с учетом психопатологического и соматического состояния с включение как медикаментозных, так и немедикаментозных методов лечения, таких как ЛФК, физиотерапия, а также реабилитационные мероприятия;</w:t>
            </w:r>
          </w:p>
          <w:p w14:paraId="450F6A70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>провести неотложную медицинскую помощь пациентам неврологического профиля при состояниях, угрожающих жизни;</w:t>
            </w:r>
          </w:p>
          <w:p w14:paraId="7B731FBA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 xml:space="preserve">составить план лечебных мероприятий с подбором основной этиотропной терапии и симптоматической терапии с учетом гетерогенности клинических синдромов неврологической патологии; </w:t>
            </w:r>
          </w:p>
          <w:p w14:paraId="0A9528FF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 xml:space="preserve">оценить безопасность лекарственной терапии с учетом возраста, пола и </w:t>
            </w:r>
            <w:proofErr w:type="spellStart"/>
            <w:r w:rsidRPr="005A7FC8">
              <w:t>сопусттвующих</w:t>
            </w:r>
            <w:proofErr w:type="spellEnd"/>
            <w:r w:rsidRPr="005A7FC8">
              <w:t xml:space="preserve"> состояний пациента;</w:t>
            </w:r>
          </w:p>
          <w:p w14:paraId="17526D05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>оценить эффективность проводимых лечебных мероприятий у пациентов неврологического профиля;</w:t>
            </w:r>
          </w:p>
          <w:p w14:paraId="502D1D00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 xml:space="preserve"> обосновать лечебную тактику ведения пациентов с острыми и </w:t>
            </w:r>
            <w:r w:rsidRPr="005A7FC8">
              <w:lastRenderedPageBreak/>
              <w:t>хроническими неврологическими заболеваниями;</w:t>
            </w:r>
          </w:p>
          <w:p w14:paraId="6DBE6E13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 xml:space="preserve"> выявить показания для экстренной и плановой госпитализации пациентов с неврологическими заболеваниями, находящимися на амбулаторном этапе лечения;</w:t>
            </w:r>
          </w:p>
          <w:p w14:paraId="3D91D061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 xml:space="preserve">определить показания для перевода пациента из неврологической </w:t>
            </w:r>
            <w:proofErr w:type="gramStart"/>
            <w:r w:rsidRPr="005A7FC8">
              <w:t>службы  на</w:t>
            </w:r>
            <w:proofErr w:type="gramEnd"/>
            <w:r w:rsidRPr="005A7FC8">
              <w:t xml:space="preserve"> лечение к специалисту смежной специальности с определением профиля лечебного учреждения или специалиста с учетом особенности и тяжести состояния  сопутствующей патологии;</w:t>
            </w:r>
          </w:p>
          <w:p w14:paraId="1DF3EE49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>выявлять показания для проведения экстренного нейрохирургического вмешательства у пациентов неврологического профиля;</w:t>
            </w:r>
          </w:p>
          <w:p w14:paraId="32092037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 xml:space="preserve">оценить риск и прогноз для жизни и инвалидизации у пациентов неврологического профиля; </w:t>
            </w:r>
          </w:p>
          <w:p w14:paraId="2325B294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>оказывать медицинскую помощь при чрезвычайных ситуациях в том числе при медицинской эвакуации;</w:t>
            </w:r>
          </w:p>
          <w:p w14:paraId="78408E03" w14:textId="77777777" w:rsidR="00481C0C" w:rsidRPr="005A7FC8" w:rsidRDefault="00481C0C" w:rsidP="005A7FC8">
            <w:pPr>
              <w:widowControl w:val="0"/>
              <w:numPr>
                <w:ilvl w:val="0"/>
                <w:numId w:val="2"/>
              </w:numPr>
              <w:tabs>
                <w:tab w:val="left" w:pos="276"/>
              </w:tabs>
              <w:ind w:left="0" w:firstLine="0"/>
              <w:jc w:val="both"/>
            </w:pPr>
            <w:r w:rsidRPr="005A7FC8">
              <w:t xml:space="preserve"> организовывать и определять объем необходимой медицинской помощи на догоспитальном и стационарном этапе ведения пациентов неврологического профиля;</w:t>
            </w:r>
          </w:p>
        </w:tc>
        <w:tc>
          <w:tcPr>
            <w:tcW w:w="1099" w:type="dxa"/>
          </w:tcPr>
          <w:p w14:paraId="5F94F669" w14:textId="77777777" w:rsidR="00481C0C" w:rsidRPr="005A7FC8" w:rsidRDefault="00481C0C" w:rsidP="005A7FC8">
            <w:pPr>
              <w:jc w:val="center"/>
              <w:rPr>
                <w:highlight w:val="yellow"/>
              </w:rPr>
            </w:pPr>
            <w:r w:rsidRPr="005A7FC8">
              <w:lastRenderedPageBreak/>
              <w:t>Т/К; П/А</w:t>
            </w:r>
            <w:r w:rsidRPr="005A7FC8">
              <w:rPr>
                <w:vertAlign w:val="superscript"/>
              </w:rPr>
              <w:footnoteReference w:id="6"/>
            </w:r>
          </w:p>
        </w:tc>
      </w:tr>
      <w:tr w:rsidR="00481C0C" w:rsidRPr="005A7FC8" w14:paraId="2DE54E53" w14:textId="77777777" w:rsidTr="00F917CB">
        <w:trPr>
          <w:trHeight w:val="550"/>
        </w:trPr>
        <w:tc>
          <w:tcPr>
            <w:tcW w:w="1242" w:type="dxa"/>
            <w:vMerge/>
          </w:tcPr>
          <w:p w14:paraId="425CDB2F" w14:textId="77777777" w:rsidR="00481C0C" w:rsidRPr="005A7FC8" w:rsidRDefault="00481C0C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7F517901" w14:textId="77777777" w:rsidR="00481C0C" w:rsidRPr="005A7FC8" w:rsidRDefault="00481C0C" w:rsidP="005A7FC8">
            <w:pPr>
              <w:tabs>
                <w:tab w:val="left" w:pos="276"/>
              </w:tabs>
              <w:jc w:val="both"/>
            </w:pPr>
            <w:r w:rsidRPr="005A7FC8">
              <w:rPr>
                <w:u w:val="single"/>
              </w:rPr>
              <w:t xml:space="preserve">Навыки: </w:t>
            </w:r>
          </w:p>
          <w:p w14:paraId="739C20E2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определения эффективности лечебных мероприятий при помощи шкал;</w:t>
            </w:r>
          </w:p>
          <w:p w14:paraId="47A67251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выбора лекарственного средства с учетом возраста пациента;</w:t>
            </w:r>
          </w:p>
          <w:p w14:paraId="577C5CC6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 xml:space="preserve">оценка нежелательных </w:t>
            </w:r>
            <w:proofErr w:type="spellStart"/>
            <w:r w:rsidRPr="005A7FC8">
              <w:t>побоочных</w:t>
            </w:r>
            <w:proofErr w:type="spellEnd"/>
            <w:r w:rsidRPr="005A7FC8">
              <w:t xml:space="preserve"> эффектов лекарственных препаратов;</w:t>
            </w:r>
          </w:p>
          <w:p w14:paraId="58FFFF7B" w14:textId="77777777" w:rsidR="001C7700" w:rsidRPr="005A7FC8" w:rsidRDefault="001C7700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определения показания к экстренному хирургическому лечению;</w:t>
            </w:r>
          </w:p>
          <w:p w14:paraId="6FF8EC92" w14:textId="77777777" w:rsidR="00635C6F" w:rsidRPr="005A7FC8" w:rsidRDefault="00635C6F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определения основного лекарственного средства в зависимости от нозологической формы заболевания;</w:t>
            </w:r>
          </w:p>
          <w:p w14:paraId="3B98838B" w14:textId="77777777" w:rsidR="00635C6F" w:rsidRPr="005A7FC8" w:rsidRDefault="00635C6F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использования клинических рекомендации в ведении пациентов неврологического профиля;</w:t>
            </w:r>
          </w:p>
          <w:p w14:paraId="64FB318D" w14:textId="77777777" w:rsidR="00635C6F" w:rsidRPr="005A7FC8" w:rsidRDefault="00635C6F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>применения методик сбора информации для получения данных о применяемых лекарственных средствах;</w:t>
            </w:r>
          </w:p>
          <w:p w14:paraId="13A8E80F" w14:textId="77777777" w:rsidR="00635C6F" w:rsidRPr="005A7FC8" w:rsidRDefault="00635C6F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</w:pPr>
            <w:r w:rsidRPr="005A7FC8">
              <w:t xml:space="preserve">выбора препарата с учетом соматической патологии пациента; </w:t>
            </w:r>
          </w:p>
          <w:p w14:paraId="51DB4843" w14:textId="77777777" w:rsidR="00481C0C" w:rsidRPr="005A7FC8" w:rsidRDefault="00481C0C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lang w:eastAsia="en-US"/>
              </w:rPr>
            </w:pPr>
            <w:r w:rsidRPr="005A7FC8">
              <w:t>определять маршрут пациента при выявлении клинической ситуации вне сферы компетенции врача-невролога</w:t>
            </w:r>
          </w:p>
        </w:tc>
        <w:tc>
          <w:tcPr>
            <w:tcW w:w="1099" w:type="dxa"/>
          </w:tcPr>
          <w:p w14:paraId="647010BF" w14:textId="77777777" w:rsidR="00481C0C" w:rsidRPr="005A7FC8" w:rsidRDefault="00481C0C" w:rsidP="005A7FC8">
            <w:pPr>
              <w:jc w:val="center"/>
            </w:pPr>
            <w:r w:rsidRPr="005A7FC8">
              <w:t>Т/К</w:t>
            </w:r>
          </w:p>
          <w:p w14:paraId="3A3F6A7F" w14:textId="77777777" w:rsidR="00481C0C" w:rsidRPr="005A7FC8" w:rsidRDefault="00481C0C" w:rsidP="005A7FC8">
            <w:pPr>
              <w:jc w:val="center"/>
              <w:rPr>
                <w:highlight w:val="yellow"/>
              </w:rPr>
            </w:pPr>
            <w:r w:rsidRPr="005A7FC8">
              <w:t>П/А</w:t>
            </w:r>
          </w:p>
        </w:tc>
      </w:tr>
      <w:tr w:rsidR="00481C0C" w:rsidRPr="005A7FC8" w14:paraId="029F937E" w14:textId="77777777" w:rsidTr="00F917CB">
        <w:trPr>
          <w:trHeight w:val="556"/>
        </w:trPr>
        <w:tc>
          <w:tcPr>
            <w:tcW w:w="1242" w:type="dxa"/>
            <w:vMerge/>
          </w:tcPr>
          <w:p w14:paraId="50FA84DE" w14:textId="77777777" w:rsidR="00481C0C" w:rsidRPr="005A7FC8" w:rsidRDefault="00481C0C" w:rsidP="005A7FC8">
            <w:pPr>
              <w:jc w:val="center"/>
              <w:rPr>
                <w:b/>
              </w:rPr>
            </w:pPr>
          </w:p>
        </w:tc>
        <w:tc>
          <w:tcPr>
            <w:tcW w:w="7230" w:type="dxa"/>
          </w:tcPr>
          <w:p w14:paraId="35C813C3" w14:textId="77777777" w:rsidR="00481C0C" w:rsidRPr="005A7FC8" w:rsidRDefault="00481C0C" w:rsidP="005A7FC8">
            <w:pPr>
              <w:tabs>
                <w:tab w:val="left" w:pos="276"/>
              </w:tabs>
              <w:jc w:val="both"/>
              <w:rPr>
                <w:u w:val="single"/>
              </w:rPr>
            </w:pPr>
            <w:r w:rsidRPr="005A7FC8">
              <w:rPr>
                <w:bCs/>
                <w:u w:val="single"/>
              </w:rPr>
              <w:t>Опыт деятельности</w:t>
            </w:r>
            <w:r w:rsidRPr="005A7FC8">
              <w:rPr>
                <w:u w:val="single"/>
              </w:rPr>
              <w:t>:</w:t>
            </w:r>
          </w:p>
          <w:p w14:paraId="57AAF4E2" w14:textId="77777777" w:rsidR="00481C0C" w:rsidRPr="005A7FC8" w:rsidRDefault="00481C0C" w:rsidP="005A7FC8">
            <w:pPr>
              <w:numPr>
                <w:ilvl w:val="0"/>
                <w:numId w:val="2"/>
              </w:numPr>
              <w:tabs>
                <w:tab w:val="left" w:pos="161"/>
              </w:tabs>
              <w:ind w:left="0" w:firstLine="0"/>
              <w:contextualSpacing/>
              <w:jc w:val="both"/>
              <w:rPr>
                <w:u w:val="single"/>
              </w:rPr>
            </w:pPr>
            <w:r w:rsidRPr="005A7FC8">
              <w:t>лечения пациентов с неврологическими заболеваниями, обусловленными острой и хронической патологией как периферической та и центральной нервной системы</w:t>
            </w:r>
          </w:p>
        </w:tc>
        <w:tc>
          <w:tcPr>
            <w:tcW w:w="1099" w:type="dxa"/>
          </w:tcPr>
          <w:p w14:paraId="54816229" w14:textId="77777777" w:rsidR="00481C0C" w:rsidRPr="005A7FC8" w:rsidRDefault="00481C0C" w:rsidP="005A7FC8">
            <w:pPr>
              <w:jc w:val="center"/>
              <w:rPr>
                <w:highlight w:val="yellow"/>
              </w:rPr>
            </w:pPr>
            <w:r w:rsidRPr="005A7FC8">
              <w:t>П/А</w:t>
            </w:r>
          </w:p>
        </w:tc>
      </w:tr>
    </w:tbl>
    <w:p w14:paraId="3EE9FF06" w14:textId="77777777" w:rsidR="0087574B" w:rsidRPr="005A7FC8" w:rsidRDefault="0087574B" w:rsidP="005A7FC8">
      <w:pPr>
        <w:jc w:val="center"/>
        <w:rPr>
          <w:bCs/>
          <w:i/>
          <w:color w:val="FF0000"/>
        </w:rPr>
      </w:pPr>
    </w:p>
    <w:p w14:paraId="31E95024" w14:textId="77777777" w:rsidR="00CD4F34" w:rsidRPr="005A7FC8" w:rsidRDefault="00B7646A" w:rsidP="005A7FC8">
      <w:pPr>
        <w:numPr>
          <w:ilvl w:val="0"/>
          <w:numId w:val="3"/>
        </w:numPr>
        <w:tabs>
          <w:tab w:val="left" w:pos="284"/>
        </w:tabs>
        <w:ind w:left="0" w:firstLine="0"/>
        <w:jc w:val="center"/>
        <w:rPr>
          <w:b/>
          <w:bCs/>
          <w:color w:val="000000" w:themeColor="text1"/>
        </w:rPr>
      </w:pPr>
      <w:r w:rsidRPr="005A7FC8">
        <w:rPr>
          <w:b/>
          <w:bCs/>
          <w:color w:val="000000" w:themeColor="text1"/>
        </w:rPr>
        <w:t>СОДЕРЖАНИЕ Р</w:t>
      </w:r>
      <w:r w:rsidRPr="005A7FC8">
        <w:rPr>
          <w:b/>
          <w:color w:val="000000" w:themeColor="text1"/>
        </w:rPr>
        <w:t xml:space="preserve">АБОЧЕЙ ПРОГРАММЫ </w:t>
      </w:r>
    </w:p>
    <w:p w14:paraId="5EB44014" w14:textId="77777777" w:rsidR="00C67578" w:rsidRPr="005A7FC8" w:rsidRDefault="00C67578" w:rsidP="005A7FC8">
      <w:pPr>
        <w:tabs>
          <w:tab w:val="left" w:pos="284"/>
        </w:tabs>
        <w:rPr>
          <w:b/>
          <w:bCs/>
          <w:color w:val="000000" w:themeColor="text1"/>
        </w:rPr>
      </w:pPr>
    </w:p>
    <w:tbl>
      <w:tblPr>
        <w:tblW w:w="964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60"/>
        <w:gridCol w:w="6662"/>
        <w:gridCol w:w="1418"/>
      </w:tblGrid>
      <w:tr w:rsidR="00C67578" w:rsidRPr="005A7FC8" w14:paraId="43E598D4" w14:textId="77777777" w:rsidTr="00F917CB">
        <w:trPr>
          <w:tblHeader/>
        </w:trPr>
        <w:tc>
          <w:tcPr>
            <w:tcW w:w="1560" w:type="dxa"/>
          </w:tcPr>
          <w:p w14:paraId="440B38A6" w14:textId="77777777" w:rsidR="00C67578" w:rsidRPr="005A7FC8" w:rsidRDefault="00C67578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Код</w:t>
            </w:r>
          </w:p>
        </w:tc>
        <w:tc>
          <w:tcPr>
            <w:tcW w:w="6662" w:type="dxa"/>
          </w:tcPr>
          <w:p w14:paraId="7D891C08" w14:textId="77777777" w:rsidR="00C67578" w:rsidRPr="005A7FC8" w:rsidRDefault="00C67578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 xml:space="preserve">Наименование тем, элементов и </w:t>
            </w:r>
            <w:proofErr w:type="spellStart"/>
            <w:r w:rsidRPr="005A7FC8">
              <w:rPr>
                <w:b/>
              </w:rPr>
              <w:t>подэлементов</w:t>
            </w:r>
            <w:proofErr w:type="spellEnd"/>
          </w:p>
        </w:tc>
        <w:tc>
          <w:tcPr>
            <w:tcW w:w="1418" w:type="dxa"/>
          </w:tcPr>
          <w:p w14:paraId="1005560C" w14:textId="77777777" w:rsidR="00C67578" w:rsidRPr="005A7FC8" w:rsidRDefault="00C67578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Индексы</w:t>
            </w:r>
          </w:p>
          <w:p w14:paraId="37C2B6A5" w14:textId="77777777" w:rsidR="00C67578" w:rsidRPr="005A7FC8" w:rsidRDefault="00C67578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компетенций</w:t>
            </w:r>
          </w:p>
        </w:tc>
      </w:tr>
      <w:tr w:rsidR="00141EDD" w:rsidRPr="005A7FC8" w14:paraId="3729C51B" w14:textId="77777777" w:rsidTr="00F917CB">
        <w:trPr>
          <w:trHeight w:val="479"/>
        </w:trPr>
        <w:tc>
          <w:tcPr>
            <w:tcW w:w="1560" w:type="dxa"/>
          </w:tcPr>
          <w:p w14:paraId="5A24E264" w14:textId="77777777" w:rsidR="00141EDD" w:rsidRPr="002F7CDB" w:rsidRDefault="00141EDD" w:rsidP="00141EDD">
            <w:pPr>
              <w:rPr>
                <w:b/>
              </w:rPr>
            </w:pPr>
            <w:r w:rsidRPr="002F7CDB">
              <w:rPr>
                <w:b/>
              </w:rPr>
              <w:t xml:space="preserve">Б1.Б.2.1.1 </w:t>
            </w:r>
          </w:p>
        </w:tc>
        <w:tc>
          <w:tcPr>
            <w:tcW w:w="6662" w:type="dxa"/>
          </w:tcPr>
          <w:p w14:paraId="540E0D50" w14:textId="77777777" w:rsidR="00141EDD" w:rsidRPr="008D2259" w:rsidRDefault="008D2259" w:rsidP="00141EDD">
            <w:pPr>
              <w:rPr>
                <w:b/>
              </w:rPr>
            </w:pPr>
            <w:r w:rsidRPr="008D2259">
              <w:rPr>
                <w:b/>
              </w:rPr>
              <w:t>Рефлексотерапия при заболеваниях периферической нервной системы</w:t>
            </w:r>
          </w:p>
        </w:tc>
        <w:tc>
          <w:tcPr>
            <w:tcW w:w="1418" w:type="dxa"/>
          </w:tcPr>
          <w:p w14:paraId="3A21A0FC" w14:textId="77777777" w:rsidR="00141EDD" w:rsidRPr="00DD759A" w:rsidRDefault="00141EDD" w:rsidP="00141EDD">
            <w:r w:rsidRPr="00DD759A">
              <w:t xml:space="preserve">УК 1, ПК 5 </w:t>
            </w:r>
          </w:p>
        </w:tc>
      </w:tr>
      <w:tr w:rsidR="00141EDD" w:rsidRPr="005A7FC8" w14:paraId="45316887" w14:textId="77777777" w:rsidTr="00F917CB">
        <w:tc>
          <w:tcPr>
            <w:tcW w:w="1560" w:type="dxa"/>
          </w:tcPr>
          <w:p w14:paraId="587B6351" w14:textId="77777777" w:rsidR="00141EDD" w:rsidRPr="00D35D3C" w:rsidRDefault="00141EDD" w:rsidP="00141EDD">
            <w:r w:rsidRPr="00D35D3C">
              <w:t xml:space="preserve">Б1.Б.2.1.1.1 </w:t>
            </w:r>
          </w:p>
        </w:tc>
        <w:tc>
          <w:tcPr>
            <w:tcW w:w="6662" w:type="dxa"/>
          </w:tcPr>
          <w:p w14:paraId="109DF159" w14:textId="77777777" w:rsidR="00141EDD" w:rsidRPr="00D35D3C" w:rsidRDefault="00317229" w:rsidP="00141EDD">
            <w:r>
              <w:t>Клиническая характеристика нозологических форм, при которых показана рефлексотерапия</w:t>
            </w:r>
          </w:p>
        </w:tc>
        <w:tc>
          <w:tcPr>
            <w:tcW w:w="1418" w:type="dxa"/>
          </w:tcPr>
          <w:p w14:paraId="16408B6C" w14:textId="77777777" w:rsidR="00141EDD" w:rsidRDefault="00141EDD" w:rsidP="00141EDD">
            <w:r w:rsidRPr="00D35D3C">
              <w:t>УК 1, ПК 5</w:t>
            </w:r>
          </w:p>
        </w:tc>
      </w:tr>
      <w:tr w:rsidR="00141EDD" w:rsidRPr="005A7FC8" w14:paraId="78E1DCDC" w14:textId="77777777" w:rsidTr="00F917CB">
        <w:tc>
          <w:tcPr>
            <w:tcW w:w="1560" w:type="dxa"/>
          </w:tcPr>
          <w:p w14:paraId="1383E906" w14:textId="77777777" w:rsidR="00141EDD" w:rsidRPr="00A64174" w:rsidRDefault="00141EDD" w:rsidP="00141EDD">
            <w:r w:rsidRPr="00A64174">
              <w:t xml:space="preserve">Б1.Б.2.1.1.2 </w:t>
            </w:r>
          </w:p>
        </w:tc>
        <w:tc>
          <w:tcPr>
            <w:tcW w:w="6662" w:type="dxa"/>
          </w:tcPr>
          <w:p w14:paraId="468F46D3" w14:textId="77777777" w:rsidR="00141EDD" w:rsidRPr="00A64174" w:rsidRDefault="00293D64" w:rsidP="00141EDD">
            <w:proofErr w:type="spellStart"/>
            <w:r>
              <w:t>Вертеброгенные</w:t>
            </w:r>
            <w:proofErr w:type="spellEnd"/>
            <w:r>
              <w:t xml:space="preserve"> поражения нервной системы (далее − ВПНС)</w:t>
            </w:r>
          </w:p>
        </w:tc>
        <w:tc>
          <w:tcPr>
            <w:tcW w:w="1418" w:type="dxa"/>
          </w:tcPr>
          <w:p w14:paraId="019CD69C" w14:textId="77777777" w:rsidR="00141EDD" w:rsidRDefault="00141EDD" w:rsidP="00141EDD">
            <w:r w:rsidRPr="00D35D3C">
              <w:t>УК 1, ПК 5</w:t>
            </w:r>
          </w:p>
        </w:tc>
      </w:tr>
      <w:tr w:rsidR="00017611" w:rsidRPr="005A7FC8" w14:paraId="0C78948B" w14:textId="77777777" w:rsidTr="00F917CB">
        <w:tc>
          <w:tcPr>
            <w:tcW w:w="1560" w:type="dxa"/>
          </w:tcPr>
          <w:p w14:paraId="0BE2DAFD" w14:textId="77777777" w:rsidR="00017611" w:rsidRPr="002E3648" w:rsidRDefault="00017611" w:rsidP="00017611">
            <w:r w:rsidRPr="002E3648">
              <w:t xml:space="preserve">Б1.Б.2.1.1.3 </w:t>
            </w:r>
          </w:p>
        </w:tc>
        <w:tc>
          <w:tcPr>
            <w:tcW w:w="6662" w:type="dxa"/>
          </w:tcPr>
          <w:p w14:paraId="18F7CCB1" w14:textId="77777777" w:rsidR="00017611" w:rsidRPr="002E3648" w:rsidRDefault="00293D64" w:rsidP="00017611">
            <w:r>
              <w:t>Поражения нервных корешков, узлов, сплетений</w:t>
            </w:r>
          </w:p>
        </w:tc>
        <w:tc>
          <w:tcPr>
            <w:tcW w:w="1418" w:type="dxa"/>
          </w:tcPr>
          <w:p w14:paraId="75745F4A" w14:textId="77777777" w:rsidR="00017611" w:rsidRDefault="00017611" w:rsidP="002D651F">
            <w:r w:rsidRPr="00D35D3C">
              <w:t>УК 1, ПК 5</w:t>
            </w:r>
          </w:p>
        </w:tc>
      </w:tr>
      <w:tr w:rsidR="00017611" w:rsidRPr="005A7FC8" w14:paraId="4B57038E" w14:textId="77777777" w:rsidTr="00F917CB">
        <w:tc>
          <w:tcPr>
            <w:tcW w:w="1560" w:type="dxa"/>
          </w:tcPr>
          <w:p w14:paraId="08E75950" w14:textId="77777777" w:rsidR="00017611" w:rsidRPr="002E3648" w:rsidRDefault="00017611" w:rsidP="00017611">
            <w:r w:rsidRPr="002E3648">
              <w:t>Б1.Б.2.1.1.</w:t>
            </w:r>
            <w:r>
              <w:t>4</w:t>
            </w:r>
          </w:p>
        </w:tc>
        <w:tc>
          <w:tcPr>
            <w:tcW w:w="6662" w:type="dxa"/>
          </w:tcPr>
          <w:p w14:paraId="2E5A0A1C" w14:textId="77777777" w:rsidR="00017611" w:rsidRPr="002E3648" w:rsidRDefault="00293D64" w:rsidP="00017611">
            <w:r>
              <w:t xml:space="preserve">Множественное поражение спинномозговых корешков, </w:t>
            </w:r>
            <w:r>
              <w:lastRenderedPageBreak/>
              <w:t>черепных и периферических нервов</w:t>
            </w:r>
          </w:p>
        </w:tc>
        <w:tc>
          <w:tcPr>
            <w:tcW w:w="1418" w:type="dxa"/>
          </w:tcPr>
          <w:p w14:paraId="4F42A8EA" w14:textId="77777777" w:rsidR="00017611" w:rsidRDefault="00017611" w:rsidP="002D651F">
            <w:r w:rsidRPr="00D35D3C">
              <w:lastRenderedPageBreak/>
              <w:t>УК 1, ПК 5</w:t>
            </w:r>
          </w:p>
        </w:tc>
      </w:tr>
      <w:tr w:rsidR="00017611" w:rsidRPr="005A7FC8" w14:paraId="03C17C26" w14:textId="77777777" w:rsidTr="00F917CB">
        <w:tc>
          <w:tcPr>
            <w:tcW w:w="1560" w:type="dxa"/>
          </w:tcPr>
          <w:p w14:paraId="643043AA" w14:textId="77777777" w:rsidR="00017611" w:rsidRPr="002E3648" w:rsidRDefault="00017611" w:rsidP="00017611">
            <w:r w:rsidRPr="002E3648">
              <w:t>Б1.Б.2.1.1.</w:t>
            </w:r>
            <w:r>
              <w:t>5</w:t>
            </w:r>
          </w:p>
        </w:tc>
        <w:tc>
          <w:tcPr>
            <w:tcW w:w="6662" w:type="dxa"/>
          </w:tcPr>
          <w:p w14:paraId="2AA0ABDF" w14:textId="77777777" w:rsidR="00017611" w:rsidRPr="002E3648" w:rsidRDefault="00293D64" w:rsidP="00141EDD">
            <w:r>
              <w:t>Полиневропатии</w:t>
            </w:r>
          </w:p>
        </w:tc>
        <w:tc>
          <w:tcPr>
            <w:tcW w:w="1418" w:type="dxa"/>
          </w:tcPr>
          <w:p w14:paraId="70EE5F0D" w14:textId="77777777" w:rsidR="00017611" w:rsidRDefault="00017611" w:rsidP="002D651F">
            <w:r w:rsidRPr="00D35D3C">
              <w:t>УК 1, ПК 5</w:t>
            </w:r>
          </w:p>
        </w:tc>
      </w:tr>
      <w:tr w:rsidR="00293D64" w:rsidRPr="005A7FC8" w14:paraId="2096644C" w14:textId="77777777" w:rsidTr="00F917CB">
        <w:tc>
          <w:tcPr>
            <w:tcW w:w="1560" w:type="dxa"/>
          </w:tcPr>
          <w:p w14:paraId="30C46C30" w14:textId="77777777" w:rsidR="00293D64" w:rsidRPr="00663B2B" w:rsidRDefault="00293D64" w:rsidP="00017611">
            <w:r w:rsidRPr="00663B2B">
              <w:t xml:space="preserve">Б1.Б.2.1.1.6 </w:t>
            </w:r>
          </w:p>
        </w:tc>
        <w:tc>
          <w:tcPr>
            <w:tcW w:w="6662" w:type="dxa"/>
          </w:tcPr>
          <w:p w14:paraId="7A77319E" w14:textId="77777777" w:rsidR="00293D64" w:rsidRPr="00BE544B" w:rsidRDefault="00293D64" w:rsidP="00293D64">
            <w:r w:rsidRPr="00BE544B">
              <w:t xml:space="preserve">Поражение отдельных периферических нервов </w:t>
            </w:r>
          </w:p>
        </w:tc>
        <w:tc>
          <w:tcPr>
            <w:tcW w:w="1418" w:type="dxa"/>
          </w:tcPr>
          <w:p w14:paraId="49B785D7" w14:textId="77777777" w:rsidR="00293D64" w:rsidRDefault="00293D64" w:rsidP="002D651F">
            <w:r w:rsidRPr="00D35D3C">
              <w:t>УК 1, ПК 5</w:t>
            </w:r>
          </w:p>
        </w:tc>
      </w:tr>
      <w:tr w:rsidR="00293D64" w:rsidRPr="005A7FC8" w14:paraId="3B7998E9" w14:textId="77777777" w:rsidTr="00F917CB">
        <w:tc>
          <w:tcPr>
            <w:tcW w:w="1560" w:type="dxa"/>
          </w:tcPr>
          <w:p w14:paraId="44926D42" w14:textId="77777777" w:rsidR="00293D64" w:rsidRPr="00663B2B" w:rsidRDefault="00293D64" w:rsidP="00017611">
            <w:r w:rsidRPr="00663B2B">
              <w:t>Б1.Б.2.1.1.</w:t>
            </w:r>
            <w:r>
              <w:t>7</w:t>
            </w:r>
          </w:p>
        </w:tc>
        <w:tc>
          <w:tcPr>
            <w:tcW w:w="6662" w:type="dxa"/>
          </w:tcPr>
          <w:p w14:paraId="407658EA" w14:textId="77777777" w:rsidR="00293D64" w:rsidRPr="00BE544B" w:rsidRDefault="00293D64" w:rsidP="00293D64">
            <w:r w:rsidRPr="00BE544B">
              <w:t xml:space="preserve">Поражение </w:t>
            </w:r>
            <w:r>
              <w:t>черепных</w:t>
            </w:r>
            <w:r w:rsidRPr="00BE544B">
              <w:t xml:space="preserve"> нервов </w:t>
            </w:r>
          </w:p>
        </w:tc>
        <w:tc>
          <w:tcPr>
            <w:tcW w:w="1418" w:type="dxa"/>
          </w:tcPr>
          <w:p w14:paraId="173DDDFB" w14:textId="77777777" w:rsidR="00293D64" w:rsidRDefault="00293D64" w:rsidP="002D651F">
            <w:r w:rsidRPr="00D35D3C">
              <w:t>УК 1, ПК 5</w:t>
            </w:r>
          </w:p>
        </w:tc>
      </w:tr>
      <w:tr w:rsidR="00293D64" w:rsidRPr="005A7FC8" w14:paraId="3AC55722" w14:textId="77777777" w:rsidTr="00F917CB">
        <w:tc>
          <w:tcPr>
            <w:tcW w:w="1560" w:type="dxa"/>
          </w:tcPr>
          <w:p w14:paraId="42EBFB5C" w14:textId="77777777" w:rsidR="00293D64" w:rsidRPr="00663B2B" w:rsidRDefault="00293D64" w:rsidP="00017611">
            <w:r w:rsidRPr="00663B2B">
              <w:t>Б1.Б.2.1.1</w:t>
            </w:r>
            <w:r>
              <w:t>.8</w:t>
            </w:r>
          </w:p>
        </w:tc>
        <w:tc>
          <w:tcPr>
            <w:tcW w:w="6662" w:type="dxa"/>
          </w:tcPr>
          <w:p w14:paraId="7216D4A8" w14:textId="77777777" w:rsidR="00293D64" w:rsidRPr="00BE544B" w:rsidRDefault="00293D64" w:rsidP="00293D64">
            <w:r w:rsidRPr="00BE544B">
              <w:t xml:space="preserve">Поражение отдельных периферических нервов </w:t>
            </w:r>
          </w:p>
        </w:tc>
        <w:tc>
          <w:tcPr>
            <w:tcW w:w="1418" w:type="dxa"/>
          </w:tcPr>
          <w:p w14:paraId="70E921DF" w14:textId="77777777" w:rsidR="00293D64" w:rsidRDefault="00293D64" w:rsidP="002D651F">
            <w:r w:rsidRPr="00D35D3C">
              <w:t>УК 1, ПК 5</w:t>
            </w:r>
          </w:p>
        </w:tc>
      </w:tr>
      <w:tr w:rsidR="00017611" w:rsidRPr="005A7FC8" w14:paraId="6ED904AB" w14:textId="77777777" w:rsidTr="00F917CB">
        <w:tc>
          <w:tcPr>
            <w:tcW w:w="1560" w:type="dxa"/>
          </w:tcPr>
          <w:p w14:paraId="3FAC7537" w14:textId="77777777" w:rsidR="00017611" w:rsidRPr="00663B2B" w:rsidRDefault="00017611" w:rsidP="00017611">
            <w:r w:rsidRPr="00663B2B">
              <w:t>Б1.Б.2.1.1.</w:t>
            </w:r>
            <w:r>
              <w:t xml:space="preserve">9 </w:t>
            </w:r>
          </w:p>
        </w:tc>
        <w:tc>
          <w:tcPr>
            <w:tcW w:w="6662" w:type="dxa"/>
          </w:tcPr>
          <w:p w14:paraId="56198BDB" w14:textId="77777777" w:rsidR="00017611" w:rsidRPr="00663B2B" w:rsidRDefault="00293D64" w:rsidP="00293D64">
            <w:r>
              <w:t>Лицевые боли (</w:t>
            </w:r>
            <w:proofErr w:type="spellStart"/>
            <w:r>
              <w:t>прозопалгии</w:t>
            </w:r>
            <w:proofErr w:type="spellEnd"/>
            <w:r>
              <w:t>)</w:t>
            </w:r>
          </w:p>
        </w:tc>
        <w:tc>
          <w:tcPr>
            <w:tcW w:w="1418" w:type="dxa"/>
          </w:tcPr>
          <w:p w14:paraId="2D173856" w14:textId="77777777" w:rsidR="00017611" w:rsidRDefault="00017611" w:rsidP="002D651F">
            <w:r w:rsidRPr="00D35D3C">
              <w:t>УК 1, ПК 5</w:t>
            </w:r>
          </w:p>
        </w:tc>
      </w:tr>
      <w:tr w:rsidR="00017611" w:rsidRPr="005A7FC8" w14:paraId="5ED82412" w14:textId="77777777" w:rsidTr="00F917CB">
        <w:tc>
          <w:tcPr>
            <w:tcW w:w="1560" w:type="dxa"/>
          </w:tcPr>
          <w:p w14:paraId="169514A0" w14:textId="77777777" w:rsidR="00017611" w:rsidRPr="00663B2B" w:rsidRDefault="00017611" w:rsidP="00017611">
            <w:r w:rsidRPr="00663B2B">
              <w:t>Б1.Б.2.1.1.</w:t>
            </w:r>
            <w:r>
              <w:t>10</w:t>
            </w:r>
          </w:p>
        </w:tc>
        <w:tc>
          <w:tcPr>
            <w:tcW w:w="6662" w:type="dxa"/>
          </w:tcPr>
          <w:p w14:paraId="70450561" w14:textId="77777777" w:rsidR="00017611" w:rsidRPr="00663B2B" w:rsidRDefault="00293D64" w:rsidP="002D651F">
            <w:r>
              <w:t>Травматические повреждения периферической нервной системы</w:t>
            </w:r>
          </w:p>
        </w:tc>
        <w:tc>
          <w:tcPr>
            <w:tcW w:w="1418" w:type="dxa"/>
          </w:tcPr>
          <w:p w14:paraId="22EC507A" w14:textId="77777777" w:rsidR="00017611" w:rsidRDefault="00017611" w:rsidP="002D651F">
            <w:r w:rsidRPr="00D35D3C">
              <w:t>УК 1, ПК 5</w:t>
            </w:r>
          </w:p>
        </w:tc>
      </w:tr>
      <w:tr w:rsidR="006537F4" w:rsidRPr="005A7FC8" w14:paraId="5E8597CC" w14:textId="77777777" w:rsidTr="00F917CB">
        <w:tc>
          <w:tcPr>
            <w:tcW w:w="1560" w:type="dxa"/>
          </w:tcPr>
          <w:p w14:paraId="24ECB8E2" w14:textId="77777777" w:rsidR="006537F4" w:rsidRPr="00F917CB" w:rsidRDefault="006537F4" w:rsidP="00AF692C">
            <w:pPr>
              <w:rPr>
                <w:b/>
              </w:rPr>
            </w:pPr>
            <w:r w:rsidRPr="00F917CB">
              <w:rPr>
                <w:b/>
              </w:rPr>
              <w:t xml:space="preserve">Б1.Б.2.1.2 </w:t>
            </w:r>
          </w:p>
        </w:tc>
        <w:tc>
          <w:tcPr>
            <w:tcW w:w="6662" w:type="dxa"/>
          </w:tcPr>
          <w:p w14:paraId="287D709F" w14:textId="77777777" w:rsidR="006537F4" w:rsidRPr="00317229" w:rsidRDefault="00317229" w:rsidP="005A7FC8">
            <w:pPr>
              <w:jc w:val="both"/>
              <w:rPr>
                <w:b/>
              </w:rPr>
            </w:pPr>
            <w:r w:rsidRPr="00317229">
              <w:rPr>
                <w:b/>
              </w:rPr>
              <w:t>Рефлексотерапия при органических заболеваниях центральной нервной системы</w:t>
            </w:r>
          </w:p>
        </w:tc>
        <w:tc>
          <w:tcPr>
            <w:tcW w:w="1418" w:type="dxa"/>
          </w:tcPr>
          <w:p w14:paraId="6F565847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04A97680" w14:textId="77777777" w:rsidTr="00F917CB">
        <w:tc>
          <w:tcPr>
            <w:tcW w:w="1560" w:type="dxa"/>
          </w:tcPr>
          <w:p w14:paraId="461D5EA0" w14:textId="77777777" w:rsidR="006537F4" w:rsidRPr="001A3954" w:rsidRDefault="006537F4" w:rsidP="00AF692C">
            <w:r w:rsidRPr="001A3954">
              <w:t>Б1.Б.2.1.2</w:t>
            </w:r>
            <w:r>
              <w:t>.1</w:t>
            </w:r>
          </w:p>
        </w:tc>
        <w:tc>
          <w:tcPr>
            <w:tcW w:w="6662" w:type="dxa"/>
          </w:tcPr>
          <w:p w14:paraId="6FC40114" w14:textId="77777777" w:rsidR="006537F4" w:rsidRPr="005A7FC8" w:rsidRDefault="00293D64" w:rsidP="005A7FC8">
            <w:pPr>
              <w:jc w:val="both"/>
            </w:pPr>
            <w:r>
              <w:t>Клиническая характеристика нозологических форм, при которых показана рефлексотерапия</w:t>
            </w:r>
          </w:p>
        </w:tc>
        <w:tc>
          <w:tcPr>
            <w:tcW w:w="1418" w:type="dxa"/>
          </w:tcPr>
          <w:p w14:paraId="4D6A5E1E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35B9275B" w14:textId="77777777" w:rsidTr="00F917CB">
        <w:tc>
          <w:tcPr>
            <w:tcW w:w="1560" w:type="dxa"/>
          </w:tcPr>
          <w:p w14:paraId="7433B88E" w14:textId="77777777" w:rsidR="006537F4" w:rsidRPr="001A3954" w:rsidRDefault="006537F4" w:rsidP="00AF692C">
            <w:r w:rsidRPr="001A3954">
              <w:t>Б1.Б.2.1.2</w:t>
            </w:r>
            <w:r>
              <w:t>.2</w:t>
            </w:r>
          </w:p>
        </w:tc>
        <w:tc>
          <w:tcPr>
            <w:tcW w:w="6662" w:type="dxa"/>
          </w:tcPr>
          <w:p w14:paraId="7F3C184B" w14:textId="77777777" w:rsidR="006537F4" w:rsidRPr="005A7FC8" w:rsidRDefault="00293D64" w:rsidP="005A7FC8">
            <w:pPr>
              <w:shd w:val="clear" w:color="auto" w:fill="FFFFFF"/>
              <w:contextualSpacing/>
              <w:jc w:val="both"/>
              <w:rPr>
                <w:b/>
              </w:rPr>
            </w:pPr>
            <w:r>
              <w:t>Сосудистые заболевания головного мозга</w:t>
            </w:r>
          </w:p>
        </w:tc>
        <w:tc>
          <w:tcPr>
            <w:tcW w:w="1418" w:type="dxa"/>
          </w:tcPr>
          <w:p w14:paraId="3F7CE710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29644DCE" w14:textId="77777777" w:rsidTr="00F917CB">
        <w:tc>
          <w:tcPr>
            <w:tcW w:w="1560" w:type="dxa"/>
          </w:tcPr>
          <w:p w14:paraId="1B27A008" w14:textId="77777777" w:rsidR="006537F4" w:rsidRPr="001A3954" w:rsidRDefault="006537F4" w:rsidP="00AF692C">
            <w:r w:rsidRPr="001A3954">
              <w:t>Б1.Б.2.1.2</w:t>
            </w:r>
            <w:r>
              <w:t>.3</w:t>
            </w:r>
          </w:p>
        </w:tc>
        <w:tc>
          <w:tcPr>
            <w:tcW w:w="6662" w:type="dxa"/>
          </w:tcPr>
          <w:p w14:paraId="5A3321CE" w14:textId="77777777" w:rsidR="006537F4" w:rsidRPr="005A7FC8" w:rsidRDefault="00293D64" w:rsidP="00E72250">
            <w:pPr>
              <w:shd w:val="clear" w:color="auto" w:fill="FFFFFF"/>
              <w:contextualSpacing/>
              <w:jc w:val="both"/>
              <w:rPr>
                <w:b/>
                <w:color w:val="000000" w:themeColor="text1"/>
              </w:rPr>
            </w:pPr>
            <w:r>
              <w:t>Острые нарушения мозгового кровообращения</w:t>
            </w:r>
          </w:p>
        </w:tc>
        <w:tc>
          <w:tcPr>
            <w:tcW w:w="1418" w:type="dxa"/>
          </w:tcPr>
          <w:p w14:paraId="76A4BFF0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53DF50A0" w14:textId="77777777" w:rsidTr="00F917CB">
        <w:tc>
          <w:tcPr>
            <w:tcW w:w="1560" w:type="dxa"/>
          </w:tcPr>
          <w:p w14:paraId="080995CE" w14:textId="77777777" w:rsidR="006537F4" w:rsidRPr="00967F26" w:rsidRDefault="006537F4" w:rsidP="00AF692C">
            <w:r w:rsidRPr="00967F26">
              <w:t xml:space="preserve">Б1.Б.2.1.2.4 </w:t>
            </w:r>
          </w:p>
        </w:tc>
        <w:tc>
          <w:tcPr>
            <w:tcW w:w="6662" w:type="dxa"/>
          </w:tcPr>
          <w:p w14:paraId="72C4BBA0" w14:textId="77777777" w:rsidR="006537F4" w:rsidRPr="00967F26" w:rsidRDefault="00293D64" w:rsidP="00293D64">
            <w:r>
              <w:t>Церебральный атеросклероз Гипертензивная энцефалопатия Последствия инфаркта мозга Нарушения кровообращения спинного мозга</w:t>
            </w:r>
          </w:p>
        </w:tc>
        <w:tc>
          <w:tcPr>
            <w:tcW w:w="1418" w:type="dxa"/>
          </w:tcPr>
          <w:p w14:paraId="005EE762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34B91E95" w14:textId="77777777" w:rsidTr="00F917CB">
        <w:tc>
          <w:tcPr>
            <w:tcW w:w="1560" w:type="dxa"/>
          </w:tcPr>
          <w:p w14:paraId="3924E28B" w14:textId="77777777" w:rsidR="006537F4" w:rsidRPr="005A7FC8" w:rsidRDefault="006537F4" w:rsidP="005A7FC8">
            <w:r w:rsidRPr="00D41FF9">
              <w:t>Б1.Б.2.1.2.5</w:t>
            </w:r>
          </w:p>
        </w:tc>
        <w:tc>
          <w:tcPr>
            <w:tcW w:w="6662" w:type="dxa"/>
          </w:tcPr>
          <w:p w14:paraId="5713BD3F" w14:textId="77777777" w:rsidR="006537F4" w:rsidRPr="00D41FF9" w:rsidRDefault="00293D64" w:rsidP="00AF692C">
            <w:r>
              <w:t>Дегенеративные заболевания нервной системы с преимущественным поражением экстрапирамидной системы</w:t>
            </w:r>
          </w:p>
        </w:tc>
        <w:tc>
          <w:tcPr>
            <w:tcW w:w="1418" w:type="dxa"/>
          </w:tcPr>
          <w:p w14:paraId="2B4FF00E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343661C9" w14:textId="77777777" w:rsidTr="00F917CB">
        <w:tc>
          <w:tcPr>
            <w:tcW w:w="1560" w:type="dxa"/>
          </w:tcPr>
          <w:p w14:paraId="3CD6F745" w14:textId="77777777" w:rsidR="006537F4" w:rsidRPr="00D41FF9" w:rsidRDefault="006537F4" w:rsidP="005A7FC8">
            <w:r w:rsidRPr="00D41FF9">
              <w:t>Б1.Б.2.1.2.</w:t>
            </w:r>
            <w:r>
              <w:t>6</w:t>
            </w:r>
          </w:p>
        </w:tc>
        <w:tc>
          <w:tcPr>
            <w:tcW w:w="6662" w:type="dxa"/>
          </w:tcPr>
          <w:p w14:paraId="1DD8F44D" w14:textId="77777777" w:rsidR="006537F4" w:rsidRPr="00D41FF9" w:rsidRDefault="006537F4" w:rsidP="00AF692C">
            <w:r>
              <w:t xml:space="preserve">Основные патофизиологические нарушения </w:t>
            </w:r>
            <w:r w:rsidR="00293D64">
              <w:t xml:space="preserve">и принципы лечения </w:t>
            </w:r>
            <w:r>
              <w:t>при нервных болезнях центральной и периферической нервной системы.</w:t>
            </w:r>
          </w:p>
        </w:tc>
        <w:tc>
          <w:tcPr>
            <w:tcW w:w="1418" w:type="dxa"/>
          </w:tcPr>
          <w:p w14:paraId="2720E678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1E4AA334" w14:textId="77777777" w:rsidTr="00F917CB">
        <w:tc>
          <w:tcPr>
            <w:tcW w:w="1560" w:type="dxa"/>
          </w:tcPr>
          <w:p w14:paraId="25522DD8" w14:textId="77777777" w:rsidR="006537F4" w:rsidRPr="005A7FC8" w:rsidRDefault="006537F4" w:rsidP="00AF692C">
            <w:r>
              <w:t>Б1.Б.2.1.2.7</w:t>
            </w:r>
          </w:p>
        </w:tc>
        <w:tc>
          <w:tcPr>
            <w:tcW w:w="6662" w:type="dxa"/>
          </w:tcPr>
          <w:p w14:paraId="5CB5786E" w14:textId="77777777" w:rsidR="006537F4" w:rsidRPr="00D41FF9" w:rsidRDefault="00293D64" w:rsidP="002D651F">
            <w:r>
              <w:t>Рассеянный склероз</w:t>
            </w:r>
          </w:p>
        </w:tc>
        <w:tc>
          <w:tcPr>
            <w:tcW w:w="1418" w:type="dxa"/>
          </w:tcPr>
          <w:p w14:paraId="38DA004F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12C035D5" w14:textId="77777777" w:rsidTr="00F917CB">
        <w:tc>
          <w:tcPr>
            <w:tcW w:w="1560" w:type="dxa"/>
          </w:tcPr>
          <w:p w14:paraId="3063C6D3" w14:textId="77777777" w:rsidR="006537F4" w:rsidRPr="005A7FC8" w:rsidRDefault="006537F4" w:rsidP="005A7FC8">
            <w:r w:rsidRPr="00675C27">
              <w:t>Б1.Б.2.1.2.8</w:t>
            </w:r>
          </w:p>
        </w:tc>
        <w:tc>
          <w:tcPr>
            <w:tcW w:w="6662" w:type="dxa"/>
          </w:tcPr>
          <w:p w14:paraId="7ECF6AAF" w14:textId="77777777" w:rsidR="006537F4" w:rsidRPr="005A7FC8" w:rsidRDefault="00293D64" w:rsidP="005A7FC8">
            <w:pPr>
              <w:shd w:val="clear" w:color="auto" w:fill="FFFFFF"/>
              <w:contextualSpacing/>
              <w:jc w:val="both"/>
              <w:rPr>
                <w:b/>
              </w:rPr>
            </w:pPr>
            <w:r>
              <w:t>Церебральный паралич</w:t>
            </w:r>
          </w:p>
        </w:tc>
        <w:tc>
          <w:tcPr>
            <w:tcW w:w="1418" w:type="dxa"/>
          </w:tcPr>
          <w:p w14:paraId="763CBA33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35EE31E2" w14:textId="77777777" w:rsidTr="00F917CB">
        <w:tc>
          <w:tcPr>
            <w:tcW w:w="1560" w:type="dxa"/>
          </w:tcPr>
          <w:p w14:paraId="72DDF73B" w14:textId="77777777" w:rsidR="006537F4" w:rsidRPr="005A7FC8" w:rsidRDefault="006537F4" w:rsidP="006537F4">
            <w:r w:rsidRPr="00675C27">
              <w:t xml:space="preserve">Б1.Б.2.1.2.9 </w:t>
            </w:r>
          </w:p>
        </w:tc>
        <w:tc>
          <w:tcPr>
            <w:tcW w:w="6662" w:type="dxa"/>
          </w:tcPr>
          <w:p w14:paraId="48627DE1" w14:textId="77777777" w:rsidR="006537F4" w:rsidRPr="005A7FC8" w:rsidRDefault="00293D64" w:rsidP="005A7FC8">
            <w:pPr>
              <w:shd w:val="clear" w:color="auto" w:fill="FFFFFF"/>
              <w:contextualSpacing/>
              <w:jc w:val="both"/>
            </w:pPr>
            <w:r>
              <w:t xml:space="preserve">Эпизодические и пароксизмальные </w:t>
            </w:r>
            <w:proofErr w:type="spellStart"/>
            <w:r>
              <w:t>растройства</w:t>
            </w:r>
            <w:proofErr w:type="spellEnd"/>
          </w:p>
        </w:tc>
        <w:tc>
          <w:tcPr>
            <w:tcW w:w="1418" w:type="dxa"/>
          </w:tcPr>
          <w:p w14:paraId="05840CDD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4A9F6531" w14:textId="77777777" w:rsidTr="00F917CB">
        <w:tc>
          <w:tcPr>
            <w:tcW w:w="1560" w:type="dxa"/>
          </w:tcPr>
          <w:p w14:paraId="0DFC7C67" w14:textId="77777777" w:rsidR="006537F4" w:rsidRPr="005A7FC8" w:rsidRDefault="006537F4" w:rsidP="005A7FC8">
            <w:r w:rsidRPr="00675C27">
              <w:t>Б1.Б.2.1.2.10</w:t>
            </w:r>
          </w:p>
        </w:tc>
        <w:tc>
          <w:tcPr>
            <w:tcW w:w="6662" w:type="dxa"/>
          </w:tcPr>
          <w:p w14:paraId="2A3D31F8" w14:textId="77777777" w:rsidR="006537F4" w:rsidRPr="00293D64" w:rsidRDefault="00293D64" w:rsidP="005A7FC8">
            <w:pPr>
              <w:shd w:val="clear" w:color="auto" w:fill="FFFFFF"/>
              <w:contextualSpacing/>
              <w:jc w:val="both"/>
              <w:rPr>
                <w:highlight w:val="yellow"/>
              </w:rPr>
            </w:pPr>
            <w:r>
              <w:t>Клинические и инструментальные методы определения функционального состояния точек акупунктуры и зон воздействия при органических заболеваниях центральной нервной системы</w:t>
            </w:r>
          </w:p>
        </w:tc>
        <w:tc>
          <w:tcPr>
            <w:tcW w:w="1418" w:type="dxa"/>
          </w:tcPr>
          <w:p w14:paraId="08B2B391" w14:textId="77777777" w:rsidR="006537F4" w:rsidRDefault="006537F4" w:rsidP="002D651F">
            <w:r w:rsidRPr="00D35D3C">
              <w:t>УК 1, ПК 5</w:t>
            </w:r>
          </w:p>
        </w:tc>
      </w:tr>
      <w:tr w:rsidR="006537F4" w:rsidRPr="005A7FC8" w14:paraId="113272F2" w14:textId="77777777" w:rsidTr="00F917CB">
        <w:tc>
          <w:tcPr>
            <w:tcW w:w="1560" w:type="dxa"/>
          </w:tcPr>
          <w:p w14:paraId="5FF9E662" w14:textId="77777777" w:rsidR="006537F4" w:rsidRPr="00675C27" w:rsidRDefault="006537F4" w:rsidP="005A7FC8">
            <w:r w:rsidRPr="00675C27">
              <w:t>Б1.Б.2.1.2.11</w:t>
            </w:r>
          </w:p>
        </w:tc>
        <w:tc>
          <w:tcPr>
            <w:tcW w:w="6662" w:type="dxa"/>
          </w:tcPr>
          <w:p w14:paraId="110838C9" w14:textId="77777777" w:rsidR="006537F4" w:rsidRPr="00293D64" w:rsidRDefault="00293D64" w:rsidP="002D651F">
            <w:pPr>
              <w:shd w:val="clear" w:color="auto" w:fill="FFFFFF"/>
              <w:contextualSpacing/>
              <w:jc w:val="both"/>
              <w:rPr>
                <w:highlight w:val="yellow"/>
              </w:rPr>
            </w:pPr>
            <w:r>
              <w:t>Методологические особенности применения рефлексотерапии в комплексном лечении органических заболеваний центральной нервной системы</w:t>
            </w:r>
          </w:p>
        </w:tc>
        <w:tc>
          <w:tcPr>
            <w:tcW w:w="1418" w:type="dxa"/>
          </w:tcPr>
          <w:p w14:paraId="0377422D" w14:textId="77777777" w:rsidR="006537F4" w:rsidRPr="00D35D3C" w:rsidRDefault="00293D64" w:rsidP="003263E8">
            <w:r w:rsidRPr="00675C27">
              <w:t>УК-1, ПК-6</w:t>
            </w:r>
          </w:p>
        </w:tc>
      </w:tr>
      <w:tr w:rsidR="006537F4" w:rsidRPr="005A7FC8" w14:paraId="15702704" w14:textId="77777777" w:rsidTr="00F917CB">
        <w:tc>
          <w:tcPr>
            <w:tcW w:w="1560" w:type="dxa"/>
          </w:tcPr>
          <w:p w14:paraId="5770630A" w14:textId="77777777" w:rsidR="006537F4" w:rsidRPr="00F917CB" w:rsidRDefault="00624B89" w:rsidP="00624B89">
            <w:pPr>
              <w:rPr>
                <w:b/>
              </w:rPr>
            </w:pPr>
            <w:r w:rsidRPr="00F917CB">
              <w:rPr>
                <w:b/>
              </w:rPr>
              <w:t xml:space="preserve">Б1.Б.2.1.3 </w:t>
            </w:r>
          </w:p>
        </w:tc>
        <w:tc>
          <w:tcPr>
            <w:tcW w:w="6662" w:type="dxa"/>
          </w:tcPr>
          <w:p w14:paraId="0D944828" w14:textId="77777777" w:rsidR="006537F4" w:rsidRPr="00317229" w:rsidRDefault="00317229" w:rsidP="005A7FC8">
            <w:pPr>
              <w:shd w:val="clear" w:color="auto" w:fill="FFFFFF"/>
              <w:contextualSpacing/>
              <w:jc w:val="both"/>
              <w:rPr>
                <w:b/>
              </w:rPr>
            </w:pPr>
            <w:r w:rsidRPr="00317229">
              <w:rPr>
                <w:b/>
              </w:rPr>
              <w:t>Рефлексотерапия при вегетативных расстройствах</w:t>
            </w:r>
          </w:p>
        </w:tc>
        <w:tc>
          <w:tcPr>
            <w:tcW w:w="1418" w:type="dxa"/>
          </w:tcPr>
          <w:p w14:paraId="0CA0F1FD" w14:textId="77777777" w:rsidR="006537F4" w:rsidRDefault="00624B89" w:rsidP="00624B89">
            <w:r w:rsidRPr="00675C27">
              <w:t xml:space="preserve">ПК-5 ПК-6 </w:t>
            </w:r>
          </w:p>
        </w:tc>
      </w:tr>
      <w:tr w:rsidR="006537F4" w:rsidRPr="005A7FC8" w14:paraId="5D8EE2EA" w14:textId="77777777" w:rsidTr="00F917CB">
        <w:tc>
          <w:tcPr>
            <w:tcW w:w="1560" w:type="dxa"/>
          </w:tcPr>
          <w:p w14:paraId="0A958F76" w14:textId="77777777" w:rsidR="006537F4" w:rsidRPr="005A7FC8" w:rsidRDefault="00624B89" w:rsidP="00624B89">
            <w:pPr>
              <w:rPr>
                <w:b/>
                <w:i/>
              </w:rPr>
            </w:pPr>
            <w:r>
              <w:t xml:space="preserve">Б1.Б.2.1.3.1 </w:t>
            </w:r>
          </w:p>
        </w:tc>
        <w:tc>
          <w:tcPr>
            <w:tcW w:w="6662" w:type="dxa"/>
          </w:tcPr>
          <w:p w14:paraId="26AD4E87" w14:textId="77777777" w:rsidR="006537F4" w:rsidRPr="005A7FC8" w:rsidRDefault="003263E8" w:rsidP="00F917CB">
            <w:pPr>
              <w:shd w:val="clear" w:color="auto" w:fill="FFFFFF"/>
              <w:contextualSpacing/>
              <w:rPr>
                <w:b/>
                <w:i/>
              </w:rPr>
            </w:pPr>
            <w:r>
              <w:t>Клиническая характеристика нозологических форм, при которых показана рефлексотерапия</w:t>
            </w:r>
          </w:p>
        </w:tc>
        <w:tc>
          <w:tcPr>
            <w:tcW w:w="1418" w:type="dxa"/>
          </w:tcPr>
          <w:p w14:paraId="61AA4E68" w14:textId="77777777" w:rsidR="006537F4" w:rsidRPr="005A7FC8" w:rsidRDefault="00624B89" w:rsidP="005A7FC8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7E6F8FC8" w14:textId="77777777" w:rsidTr="00F917CB">
        <w:tc>
          <w:tcPr>
            <w:tcW w:w="1560" w:type="dxa"/>
          </w:tcPr>
          <w:p w14:paraId="4DA423DE" w14:textId="77777777" w:rsidR="00624B89" w:rsidRPr="005A7FC8" w:rsidRDefault="00624B89" w:rsidP="00624B89">
            <w:pPr>
              <w:rPr>
                <w:b/>
              </w:rPr>
            </w:pPr>
            <w:r w:rsidRPr="00675C27">
              <w:t>Б1.Б.2.1.3.2</w:t>
            </w:r>
          </w:p>
        </w:tc>
        <w:tc>
          <w:tcPr>
            <w:tcW w:w="6662" w:type="dxa"/>
          </w:tcPr>
          <w:p w14:paraId="2D00D4F7" w14:textId="77777777" w:rsidR="00624B89" w:rsidRPr="005A7FC8" w:rsidRDefault="003263E8" w:rsidP="00F917CB">
            <w:pPr>
              <w:rPr>
                <w:b/>
              </w:rPr>
            </w:pPr>
            <w:r>
              <w:t>Центральные вегетативные расстройства</w:t>
            </w:r>
          </w:p>
        </w:tc>
        <w:tc>
          <w:tcPr>
            <w:tcW w:w="1418" w:type="dxa"/>
          </w:tcPr>
          <w:p w14:paraId="13F6CEFE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55039A43" w14:textId="77777777" w:rsidTr="00F917CB">
        <w:tc>
          <w:tcPr>
            <w:tcW w:w="1560" w:type="dxa"/>
          </w:tcPr>
          <w:p w14:paraId="18EBDDA0" w14:textId="77777777" w:rsidR="00624B89" w:rsidRPr="005A7FC8" w:rsidRDefault="00624B89" w:rsidP="002D651F">
            <w:pPr>
              <w:rPr>
                <w:b/>
              </w:rPr>
            </w:pPr>
            <w:r w:rsidRPr="00675C27">
              <w:t xml:space="preserve">Б1.Б.2.1.3.3 </w:t>
            </w:r>
          </w:p>
        </w:tc>
        <w:tc>
          <w:tcPr>
            <w:tcW w:w="6662" w:type="dxa"/>
          </w:tcPr>
          <w:p w14:paraId="2BA2013E" w14:textId="77777777" w:rsidR="00624B89" w:rsidRPr="005A7FC8" w:rsidRDefault="003263E8" w:rsidP="002D651F">
            <w:pPr>
              <w:jc w:val="both"/>
              <w:rPr>
                <w:b/>
              </w:rPr>
            </w:pPr>
            <w:r>
              <w:t>Периферические вегетативные расстройства</w:t>
            </w:r>
          </w:p>
        </w:tc>
        <w:tc>
          <w:tcPr>
            <w:tcW w:w="1418" w:type="dxa"/>
          </w:tcPr>
          <w:p w14:paraId="01167142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0A9B1C7E" w14:textId="77777777" w:rsidTr="00F917CB">
        <w:tc>
          <w:tcPr>
            <w:tcW w:w="1560" w:type="dxa"/>
          </w:tcPr>
          <w:p w14:paraId="0641D968" w14:textId="77777777" w:rsidR="00624B89" w:rsidRPr="005A7FC8" w:rsidRDefault="00624B89" w:rsidP="005A7FC8">
            <w:pPr>
              <w:rPr>
                <w:b/>
              </w:rPr>
            </w:pPr>
            <w:r w:rsidRPr="00675C27">
              <w:t>Б1.Б.2.1.3.4</w:t>
            </w:r>
          </w:p>
        </w:tc>
        <w:tc>
          <w:tcPr>
            <w:tcW w:w="6662" w:type="dxa"/>
          </w:tcPr>
          <w:p w14:paraId="273E1A4A" w14:textId="77777777" w:rsidR="00624B89" w:rsidRPr="005A7FC8" w:rsidRDefault="003263E8" w:rsidP="005A7FC8">
            <w:pPr>
              <w:jc w:val="both"/>
              <w:rPr>
                <w:b/>
              </w:rPr>
            </w:pPr>
            <w:r>
              <w:t>Нейрогенные нарушения тазовых функций при различных уровнях поражения нервной системы</w:t>
            </w:r>
          </w:p>
        </w:tc>
        <w:tc>
          <w:tcPr>
            <w:tcW w:w="1418" w:type="dxa"/>
          </w:tcPr>
          <w:p w14:paraId="14834281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4E7D943F" w14:textId="77777777" w:rsidTr="00F917CB">
        <w:tc>
          <w:tcPr>
            <w:tcW w:w="1560" w:type="dxa"/>
          </w:tcPr>
          <w:p w14:paraId="7BA0C824" w14:textId="77777777" w:rsidR="00624B89" w:rsidRPr="005A7FC8" w:rsidRDefault="00624B89" w:rsidP="005A7FC8">
            <w:r w:rsidRPr="00675C27">
              <w:t>Б1.Б.2.1.3.5</w:t>
            </w:r>
          </w:p>
        </w:tc>
        <w:tc>
          <w:tcPr>
            <w:tcW w:w="6662" w:type="dxa"/>
          </w:tcPr>
          <w:p w14:paraId="622AFA06" w14:textId="77777777" w:rsidR="00624B89" w:rsidRPr="005A7FC8" w:rsidRDefault="003263E8" w:rsidP="005A7FC8">
            <w:pPr>
              <w:jc w:val="both"/>
              <w:rPr>
                <w:b/>
              </w:rPr>
            </w:pPr>
            <w:r>
              <w:t>Вегетативные нарушения при отдельных заболеваниях</w:t>
            </w:r>
          </w:p>
        </w:tc>
        <w:tc>
          <w:tcPr>
            <w:tcW w:w="1418" w:type="dxa"/>
          </w:tcPr>
          <w:p w14:paraId="25C69637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04317266" w14:textId="77777777" w:rsidTr="00F917CB">
        <w:tc>
          <w:tcPr>
            <w:tcW w:w="1560" w:type="dxa"/>
          </w:tcPr>
          <w:p w14:paraId="42AD0DAD" w14:textId="77777777" w:rsidR="00624B89" w:rsidRPr="005A7FC8" w:rsidRDefault="00624B89" w:rsidP="005A7FC8">
            <w:pPr>
              <w:rPr>
                <w:b/>
                <w:i/>
              </w:rPr>
            </w:pPr>
            <w:r w:rsidRPr="00675C27">
              <w:t>Б1.Б.2.1.3.6</w:t>
            </w:r>
          </w:p>
        </w:tc>
        <w:tc>
          <w:tcPr>
            <w:tcW w:w="6662" w:type="dxa"/>
          </w:tcPr>
          <w:p w14:paraId="03F2890F" w14:textId="77777777" w:rsidR="00624B89" w:rsidRPr="005A7FC8" w:rsidRDefault="003263E8" w:rsidP="005A7FC8">
            <w:pPr>
              <w:jc w:val="both"/>
            </w:pPr>
            <w:r>
              <w:t>Принципы лечения вегетативных нарушений</w:t>
            </w:r>
          </w:p>
        </w:tc>
        <w:tc>
          <w:tcPr>
            <w:tcW w:w="1418" w:type="dxa"/>
          </w:tcPr>
          <w:p w14:paraId="0A80A472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45D253D1" w14:textId="77777777" w:rsidTr="00F917CB">
        <w:tc>
          <w:tcPr>
            <w:tcW w:w="1560" w:type="dxa"/>
          </w:tcPr>
          <w:p w14:paraId="77FE6361" w14:textId="77777777" w:rsidR="00624B89" w:rsidRPr="005A7FC8" w:rsidRDefault="00624B89" w:rsidP="005A7FC8">
            <w:pPr>
              <w:rPr>
                <w:b/>
              </w:rPr>
            </w:pPr>
            <w:r w:rsidRPr="00675C27">
              <w:t>Б1.Б.2.1.3.7</w:t>
            </w:r>
          </w:p>
        </w:tc>
        <w:tc>
          <w:tcPr>
            <w:tcW w:w="6662" w:type="dxa"/>
          </w:tcPr>
          <w:p w14:paraId="75378682" w14:textId="77777777" w:rsidR="00624B89" w:rsidRPr="005A7FC8" w:rsidRDefault="003263E8" w:rsidP="00F917CB">
            <w:pPr>
              <w:shd w:val="clear" w:color="auto" w:fill="FFFFFF"/>
              <w:contextualSpacing/>
            </w:pPr>
            <w:r>
              <w:t>Клинические и инструментальные методы определения функционального состояния точек акупунктуры и зон воздействия при вегетативных расстройствах</w:t>
            </w:r>
          </w:p>
        </w:tc>
        <w:tc>
          <w:tcPr>
            <w:tcW w:w="1418" w:type="dxa"/>
          </w:tcPr>
          <w:p w14:paraId="6E30163F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78CD575C" w14:textId="77777777" w:rsidTr="00F917CB">
        <w:tc>
          <w:tcPr>
            <w:tcW w:w="1560" w:type="dxa"/>
          </w:tcPr>
          <w:p w14:paraId="30E6462E" w14:textId="77777777" w:rsidR="00624B89" w:rsidRPr="005A7FC8" w:rsidRDefault="00624B89" w:rsidP="005A7FC8">
            <w:r w:rsidRPr="00675C27">
              <w:t>Б1.Б.2.1.3.8</w:t>
            </w:r>
          </w:p>
        </w:tc>
        <w:tc>
          <w:tcPr>
            <w:tcW w:w="6662" w:type="dxa"/>
          </w:tcPr>
          <w:p w14:paraId="0D1F109B" w14:textId="77777777" w:rsidR="00624B89" w:rsidRPr="005A7FC8" w:rsidRDefault="003263E8" w:rsidP="00F917CB">
            <w:r>
              <w:t>Методологические особенности применения рефлексотерапии при вегетативных расстройствах</w:t>
            </w:r>
            <w:r w:rsidR="00624B89" w:rsidRPr="00675C27">
              <w:t>.</w:t>
            </w:r>
          </w:p>
        </w:tc>
        <w:tc>
          <w:tcPr>
            <w:tcW w:w="1418" w:type="dxa"/>
          </w:tcPr>
          <w:p w14:paraId="7BCCBF21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625F422A" w14:textId="77777777" w:rsidTr="00F917CB">
        <w:tc>
          <w:tcPr>
            <w:tcW w:w="1560" w:type="dxa"/>
          </w:tcPr>
          <w:p w14:paraId="789D66B8" w14:textId="77777777" w:rsidR="00624B89" w:rsidRPr="00F917CB" w:rsidRDefault="00624B89" w:rsidP="002D651F">
            <w:pPr>
              <w:rPr>
                <w:b/>
              </w:rPr>
            </w:pPr>
            <w:r w:rsidRPr="00F917CB">
              <w:rPr>
                <w:b/>
              </w:rPr>
              <w:t xml:space="preserve">Б1.Б.2.1.4 </w:t>
            </w:r>
          </w:p>
        </w:tc>
        <w:tc>
          <w:tcPr>
            <w:tcW w:w="6662" w:type="dxa"/>
          </w:tcPr>
          <w:p w14:paraId="497A9C40" w14:textId="77777777" w:rsidR="00624B89" w:rsidRPr="00317229" w:rsidRDefault="00317229" w:rsidP="002D651F">
            <w:pPr>
              <w:shd w:val="clear" w:color="auto" w:fill="FFFFFF"/>
              <w:contextualSpacing/>
              <w:jc w:val="both"/>
              <w:rPr>
                <w:b/>
              </w:rPr>
            </w:pPr>
            <w:r w:rsidRPr="00317229">
              <w:rPr>
                <w:b/>
              </w:rPr>
              <w:t xml:space="preserve">Рефлексотерапия при неврозах и </w:t>
            </w:r>
            <w:proofErr w:type="spellStart"/>
            <w:r w:rsidRPr="00317229">
              <w:rPr>
                <w:b/>
              </w:rPr>
              <w:t>неврозоподобных</w:t>
            </w:r>
            <w:proofErr w:type="spellEnd"/>
            <w:r w:rsidRPr="00317229">
              <w:rPr>
                <w:b/>
              </w:rPr>
              <w:t xml:space="preserve"> состояниях</w:t>
            </w:r>
          </w:p>
        </w:tc>
        <w:tc>
          <w:tcPr>
            <w:tcW w:w="1418" w:type="dxa"/>
          </w:tcPr>
          <w:p w14:paraId="7FC92361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40B71B96" w14:textId="77777777" w:rsidTr="00F917CB">
        <w:tc>
          <w:tcPr>
            <w:tcW w:w="1560" w:type="dxa"/>
          </w:tcPr>
          <w:p w14:paraId="7B7A1DE5" w14:textId="77777777" w:rsidR="00624B89" w:rsidRPr="005A7FC8" w:rsidRDefault="00624B89" w:rsidP="005A7FC8">
            <w:r w:rsidRPr="00675C27">
              <w:lastRenderedPageBreak/>
              <w:t>Б1.Б.2.1.4.1</w:t>
            </w:r>
          </w:p>
        </w:tc>
        <w:tc>
          <w:tcPr>
            <w:tcW w:w="6662" w:type="dxa"/>
          </w:tcPr>
          <w:p w14:paraId="16D9D5D3" w14:textId="77777777" w:rsidR="00624B89" w:rsidRPr="005A7FC8" w:rsidRDefault="003263E8" w:rsidP="005A7FC8">
            <w:pPr>
              <w:widowControl w:val="0"/>
              <w:jc w:val="both"/>
            </w:pPr>
            <w:r>
              <w:t>Клиническая характеристика нозологических форм, при которых показана рефлексотерапия</w:t>
            </w:r>
          </w:p>
        </w:tc>
        <w:tc>
          <w:tcPr>
            <w:tcW w:w="1418" w:type="dxa"/>
          </w:tcPr>
          <w:p w14:paraId="3DECCE67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17DF2881" w14:textId="77777777" w:rsidTr="00F917CB">
        <w:tc>
          <w:tcPr>
            <w:tcW w:w="1560" w:type="dxa"/>
          </w:tcPr>
          <w:p w14:paraId="4BAA1EFC" w14:textId="77777777" w:rsidR="00624B89" w:rsidRPr="005A7FC8" w:rsidRDefault="00624B89" w:rsidP="005A7FC8">
            <w:r w:rsidRPr="00675C27">
              <w:t>Б1.Б.2.1.4.2</w:t>
            </w:r>
          </w:p>
        </w:tc>
        <w:tc>
          <w:tcPr>
            <w:tcW w:w="6662" w:type="dxa"/>
          </w:tcPr>
          <w:p w14:paraId="58738D0D" w14:textId="77777777" w:rsidR="00624B89" w:rsidRPr="005A7FC8" w:rsidRDefault="003263E8" w:rsidP="005A7FC8">
            <w:pPr>
              <w:shd w:val="clear" w:color="auto" w:fill="FFFFFF"/>
              <w:contextualSpacing/>
              <w:jc w:val="both"/>
            </w:pPr>
            <w:r>
              <w:t>Неврастения (</w:t>
            </w:r>
            <w:proofErr w:type="spellStart"/>
            <w:r>
              <w:t>гипер</w:t>
            </w:r>
            <w:proofErr w:type="spellEnd"/>
            <w:r>
              <w:t xml:space="preserve"> и гипостеническая формы)</w:t>
            </w:r>
          </w:p>
        </w:tc>
        <w:tc>
          <w:tcPr>
            <w:tcW w:w="1418" w:type="dxa"/>
          </w:tcPr>
          <w:p w14:paraId="63F70DF4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55BF20D6" w14:textId="77777777" w:rsidTr="00F917CB">
        <w:tc>
          <w:tcPr>
            <w:tcW w:w="1560" w:type="dxa"/>
          </w:tcPr>
          <w:p w14:paraId="67218EB0" w14:textId="77777777" w:rsidR="00624B89" w:rsidRPr="005A7FC8" w:rsidRDefault="00624B89" w:rsidP="005A7FC8">
            <w:r w:rsidRPr="00675C27">
              <w:t>Б1.Б.2.1.4.3</w:t>
            </w:r>
          </w:p>
        </w:tc>
        <w:tc>
          <w:tcPr>
            <w:tcW w:w="6662" w:type="dxa"/>
          </w:tcPr>
          <w:p w14:paraId="0D6BEE20" w14:textId="77777777" w:rsidR="00624B89" w:rsidRPr="00675C27" w:rsidRDefault="003263E8" w:rsidP="005A7FC8">
            <w:pPr>
              <w:shd w:val="clear" w:color="auto" w:fill="FFFFFF"/>
              <w:contextualSpacing/>
              <w:jc w:val="both"/>
            </w:pPr>
            <w:r>
              <w:t>Истерия (истерический невроз)</w:t>
            </w:r>
          </w:p>
        </w:tc>
        <w:tc>
          <w:tcPr>
            <w:tcW w:w="1418" w:type="dxa"/>
          </w:tcPr>
          <w:p w14:paraId="009B0298" w14:textId="77777777" w:rsidR="00624B89" w:rsidRPr="00675C27" w:rsidRDefault="00624B89" w:rsidP="002D651F">
            <w:pPr>
              <w:jc w:val="center"/>
            </w:pPr>
          </w:p>
        </w:tc>
      </w:tr>
      <w:tr w:rsidR="00624B89" w:rsidRPr="005A7FC8" w14:paraId="3A784A82" w14:textId="77777777" w:rsidTr="00F917CB">
        <w:tc>
          <w:tcPr>
            <w:tcW w:w="1560" w:type="dxa"/>
          </w:tcPr>
          <w:p w14:paraId="205BA49C" w14:textId="77777777" w:rsidR="00624B89" w:rsidRPr="005A7FC8" w:rsidRDefault="00624B89" w:rsidP="005A7FC8">
            <w:pPr>
              <w:rPr>
                <w:b/>
              </w:rPr>
            </w:pPr>
            <w:r w:rsidRPr="00675C27">
              <w:t>Б1.Б.2.1.4.4</w:t>
            </w:r>
          </w:p>
        </w:tc>
        <w:tc>
          <w:tcPr>
            <w:tcW w:w="6662" w:type="dxa"/>
          </w:tcPr>
          <w:p w14:paraId="76C6C511" w14:textId="77777777" w:rsidR="00624B89" w:rsidRPr="005A7FC8" w:rsidRDefault="003263E8" w:rsidP="005A7FC8">
            <w:pPr>
              <w:shd w:val="clear" w:color="auto" w:fill="FFFFFF"/>
              <w:contextualSpacing/>
              <w:jc w:val="both"/>
              <w:rPr>
                <w:b/>
              </w:rPr>
            </w:pPr>
            <w:r>
              <w:t>Невроз навязчивых состояний (</w:t>
            </w:r>
            <w:proofErr w:type="spellStart"/>
            <w:r>
              <w:t>обсессивный</w:t>
            </w:r>
            <w:proofErr w:type="spellEnd"/>
            <w:r>
              <w:t xml:space="preserve"> синдром)</w:t>
            </w:r>
          </w:p>
        </w:tc>
        <w:tc>
          <w:tcPr>
            <w:tcW w:w="1418" w:type="dxa"/>
          </w:tcPr>
          <w:p w14:paraId="4283198F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66E00F93" w14:textId="77777777" w:rsidTr="00F917CB">
        <w:tc>
          <w:tcPr>
            <w:tcW w:w="1560" w:type="dxa"/>
          </w:tcPr>
          <w:p w14:paraId="33CF229C" w14:textId="77777777" w:rsidR="00624B89" w:rsidRPr="005A7FC8" w:rsidRDefault="00624B89" w:rsidP="005A7FC8">
            <w:pPr>
              <w:rPr>
                <w:i/>
              </w:rPr>
            </w:pPr>
            <w:r w:rsidRPr="00675C27">
              <w:t>Б1.Б.2.1.4.5</w:t>
            </w:r>
          </w:p>
        </w:tc>
        <w:tc>
          <w:tcPr>
            <w:tcW w:w="6662" w:type="dxa"/>
          </w:tcPr>
          <w:p w14:paraId="2C6F9C28" w14:textId="77777777" w:rsidR="00624B89" w:rsidRPr="005A7FC8" w:rsidRDefault="003263E8" w:rsidP="005A7FC8">
            <w:pPr>
              <w:shd w:val="clear" w:color="auto" w:fill="FFFFFF"/>
              <w:contextualSpacing/>
              <w:jc w:val="both"/>
              <w:rPr>
                <w:i/>
              </w:rPr>
            </w:pPr>
            <w:r>
              <w:t>Соматические расстройства при неврозах</w:t>
            </w:r>
          </w:p>
        </w:tc>
        <w:tc>
          <w:tcPr>
            <w:tcW w:w="1418" w:type="dxa"/>
          </w:tcPr>
          <w:p w14:paraId="50C66A12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41B688CB" w14:textId="77777777" w:rsidTr="00F917CB">
        <w:tc>
          <w:tcPr>
            <w:tcW w:w="1560" w:type="dxa"/>
          </w:tcPr>
          <w:p w14:paraId="3CC26ED7" w14:textId="77777777" w:rsidR="00624B89" w:rsidRPr="005A7FC8" w:rsidRDefault="00624B89" w:rsidP="005A7FC8">
            <w:r w:rsidRPr="00675C27">
              <w:t>Б1.Б.2.1.4.6</w:t>
            </w:r>
          </w:p>
        </w:tc>
        <w:tc>
          <w:tcPr>
            <w:tcW w:w="6662" w:type="dxa"/>
          </w:tcPr>
          <w:p w14:paraId="0A23124A" w14:textId="77777777" w:rsidR="00624B89" w:rsidRPr="005A7FC8" w:rsidRDefault="003263E8" w:rsidP="005A7FC8">
            <w:pPr>
              <w:shd w:val="clear" w:color="auto" w:fill="FFFFFF"/>
              <w:contextualSpacing/>
              <w:jc w:val="both"/>
            </w:pPr>
            <w:r>
              <w:t>Психогенные реакции</w:t>
            </w:r>
          </w:p>
        </w:tc>
        <w:tc>
          <w:tcPr>
            <w:tcW w:w="1418" w:type="dxa"/>
          </w:tcPr>
          <w:p w14:paraId="7E814EBC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74E95465" w14:textId="77777777" w:rsidTr="00F917CB">
        <w:tc>
          <w:tcPr>
            <w:tcW w:w="1560" w:type="dxa"/>
          </w:tcPr>
          <w:p w14:paraId="12AAAF63" w14:textId="77777777" w:rsidR="00624B89" w:rsidRPr="005A7FC8" w:rsidRDefault="00624B89" w:rsidP="002D651F">
            <w:r w:rsidRPr="00675C27">
              <w:t>Б1.Б.2.1.4.7</w:t>
            </w:r>
          </w:p>
        </w:tc>
        <w:tc>
          <w:tcPr>
            <w:tcW w:w="6662" w:type="dxa"/>
          </w:tcPr>
          <w:p w14:paraId="39172210" w14:textId="77777777" w:rsidR="00624B89" w:rsidRPr="005A7FC8" w:rsidRDefault="003263E8" w:rsidP="002D651F">
            <w:pPr>
              <w:shd w:val="clear" w:color="auto" w:fill="FFFFFF"/>
              <w:contextualSpacing/>
              <w:jc w:val="both"/>
            </w:pPr>
            <w:proofErr w:type="spellStart"/>
            <w:r>
              <w:t>Неврозоподобные</w:t>
            </w:r>
            <w:proofErr w:type="spellEnd"/>
            <w:r>
              <w:t xml:space="preserve"> состояния при соматической патологии и заболеваниях нервной и эндокринной систем</w:t>
            </w:r>
          </w:p>
        </w:tc>
        <w:tc>
          <w:tcPr>
            <w:tcW w:w="1418" w:type="dxa"/>
          </w:tcPr>
          <w:p w14:paraId="47828306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564054C1" w14:textId="77777777" w:rsidTr="00F917CB">
        <w:tc>
          <w:tcPr>
            <w:tcW w:w="1560" w:type="dxa"/>
          </w:tcPr>
          <w:p w14:paraId="36579104" w14:textId="77777777" w:rsidR="00624B89" w:rsidRPr="005A7FC8" w:rsidRDefault="00624B89" w:rsidP="005A7FC8">
            <w:r w:rsidRPr="00675C27">
              <w:t>Б1.Б.2.1.4.8</w:t>
            </w:r>
          </w:p>
        </w:tc>
        <w:tc>
          <w:tcPr>
            <w:tcW w:w="6662" w:type="dxa"/>
          </w:tcPr>
          <w:p w14:paraId="586316B3" w14:textId="77777777" w:rsidR="00624B89" w:rsidRPr="005A7FC8" w:rsidRDefault="003263E8" w:rsidP="005A7FC8">
            <w:pPr>
              <w:shd w:val="clear" w:color="auto" w:fill="FFFFFF"/>
              <w:contextualSpacing/>
              <w:jc w:val="both"/>
            </w:pPr>
            <w:r>
              <w:t>Принципы лечения неврозов и невротических состояний</w:t>
            </w:r>
          </w:p>
        </w:tc>
        <w:tc>
          <w:tcPr>
            <w:tcW w:w="1418" w:type="dxa"/>
          </w:tcPr>
          <w:p w14:paraId="6C6ABF78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5BA15C00" w14:textId="77777777" w:rsidTr="00F917CB">
        <w:tc>
          <w:tcPr>
            <w:tcW w:w="1560" w:type="dxa"/>
          </w:tcPr>
          <w:p w14:paraId="7D005B2F" w14:textId="77777777" w:rsidR="00624B89" w:rsidRPr="005A7FC8" w:rsidRDefault="00624B89" w:rsidP="005A7FC8">
            <w:r w:rsidRPr="00675C27">
              <w:t>Б1.Б.2.1.4.9</w:t>
            </w:r>
          </w:p>
        </w:tc>
        <w:tc>
          <w:tcPr>
            <w:tcW w:w="6662" w:type="dxa"/>
          </w:tcPr>
          <w:p w14:paraId="11B70992" w14:textId="77777777" w:rsidR="00624B89" w:rsidRPr="005A7FC8" w:rsidRDefault="003263E8" w:rsidP="005A7FC8">
            <w:pPr>
              <w:shd w:val="clear" w:color="auto" w:fill="FFFFFF"/>
              <w:contextualSpacing/>
              <w:jc w:val="both"/>
            </w:pPr>
            <w:r>
              <w:t xml:space="preserve">Клинические и инструментальные методы определения функционального состояния точек акупунктуры и зон воздействия при неврозах и </w:t>
            </w:r>
            <w:proofErr w:type="spellStart"/>
            <w:r>
              <w:t>неврозоподобных</w:t>
            </w:r>
            <w:proofErr w:type="spellEnd"/>
            <w:r>
              <w:t xml:space="preserve"> состояниях</w:t>
            </w:r>
          </w:p>
        </w:tc>
        <w:tc>
          <w:tcPr>
            <w:tcW w:w="1418" w:type="dxa"/>
          </w:tcPr>
          <w:p w14:paraId="35F6E44E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2FDDE6BD" w14:textId="77777777" w:rsidTr="00F917CB">
        <w:tc>
          <w:tcPr>
            <w:tcW w:w="1560" w:type="dxa"/>
          </w:tcPr>
          <w:p w14:paraId="585359C5" w14:textId="77777777" w:rsidR="00624B89" w:rsidRPr="005A7FC8" w:rsidRDefault="00624B89" w:rsidP="005A7FC8">
            <w:r w:rsidRPr="00675C27">
              <w:t>Б1.Б.2.1.4.10</w:t>
            </w:r>
          </w:p>
        </w:tc>
        <w:tc>
          <w:tcPr>
            <w:tcW w:w="6662" w:type="dxa"/>
          </w:tcPr>
          <w:p w14:paraId="10A7B861" w14:textId="77777777" w:rsidR="00624B89" w:rsidRPr="005A7FC8" w:rsidRDefault="003263E8" w:rsidP="005A7FC8">
            <w:pPr>
              <w:shd w:val="clear" w:color="auto" w:fill="FFFFFF"/>
              <w:contextualSpacing/>
              <w:jc w:val="both"/>
            </w:pPr>
            <w:r>
              <w:t xml:space="preserve">Клинические и инструментальные методы определения функционального состояния точек акупунктуры и зон воздействия при неврозах и </w:t>
            </w:r>
            <w:proofErr w:type="spellStart"/>
            <w:r>
              <w:t>неврозоподобных</w:t>
            </w:r>
            <w:proofErr w:type="spellEnd"/>
            <w:r>
              <w:t xml:space="preserve"> состояниях</w:t>
            </w:r>
          </w:p>
        </w:tc>
        <w:tc>
          <w:tcPr>
            <w:tcW w:w="1418" w:type="dxa"/>
          </w:tcPr>
          <w:p w14:paraId="0D59249A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  <w:tr w:rsidR="00624B89" w:rsidRPr="005A7FC8" w14:paraId="241BEE97" w14:textId="77777777" w:rsidTr="00F917CB">
        <w:tc>
          <w:tcPr>
            <w:tcW w:w="1560" w:type="dxa"/>
          </w:tcPr>
          <w:p w14:paraId="6EE99C60" w14:textId="77777777" w:rsidR="00624B89" w:rsidRPr="005A7FC8" w:rsidRDefault="00624B89" w:rsidP="005A7FC8">
            <w:r w:rsidRPr="00675C27">
              <w:t>Б1.Б.2.1.4.11</w:t>
            </w:r>
          </w:p>
        </w:tc>
        <w:tc>
          <w:tcPr>
            <w:tcW w:w="6662" w:type="dxa"/>
          </w:tcPr>
          <w:p w14:paraId="1321062A" w14:textId="77777777" w:rsidR="00624B89" w:rsidRPr="005A7FC8" w:rsidRDefault="003263E8" w:rsidP="005A7FC8">
            <w:pPr>
              <w:shd w:val="clear" w:color="auto" w:fill="FFFFFF"/>
              <w:contextualSpacing/>
              <w:jc w:val="both"/>
            </w:pPr>
            <w:r>
              <w:t xml:space="preserve">Методологические особенности применения рефлексотерапии при неврозах и </w:t>
            </w:r>
            <w:proofErr w:type="spellStart"/>
            <w:r>
              <w:t>неврозоподобных</w:t>
            </w:r>
            <w:proofErr w:type="spellEnd"/>
            <w:r>
              <w:t xml:space="preserve"> состояниях</w:t>
            </w:r>
          </w:p>
        </w:tc>
        <w:tc>
          <w:tcPr>
            <w:tcW w:w="1418" w:type="dxa"/>
          </w:tcPr>
          <w:p w14:paraId="74F63353" w14:textId="77777777" w:rsidR="00624B89" w:rsidRPr="005A7FC8" w:rsidRDefault="00624B89" w:rsidP="002D651F">
            <w:pPr>
              <w:jc w:val="center"/>
              <w:rPr>
                <w:b/>
                <w:bCs/>
                <w:i/>
              </w:rPr>
            </w:pPr>
            <w:r w:rsidRPr="00675C27">
              <w:t xml:space="preserve">ПК-5 </w:t>
            </w:r>
            <w:r w:rsidRPr="00D35D3C">
              <w:t xml:space="preserve">ПК </w:t>
            </w:r>
            <w:r>
              <w:t>6</w:t>
            </w:r>
          </w:p>
        </w:tc>
      </w:tr>
    </w:tbl>
    <w:p w14:paraId="5E9CDF03" w14:textId="77777777" w:rsidR="00C10AF5" w:rsidRDefault="00C10AF5" w:rsidP="005A7FC8">
      <w:pPr>
        <w:jc w:val="center"/>
        <w:rPr>
          <w:color w:val="FF0000"/>
        </w:rPr>
      </w:pPr>
    </w:p>
    <w:p w14:paraId="43244CDB" w14:textId="77777777" w:rsidR="003758C9" w:rsidRPr="005A7FC8" w:rsidRDefault="003758C9" w:rsidP="005A7FC8">
      <w:pPr>
        <w:jc w:val="center"/>
        <w:rPr>
          <w:color w:val="FF0000"/>
        </w:rPr>
      </w:pPr>
    </w:p>
    <w:p w14:paraId="62A5546F" w14:textId="77777777" w:rsidR="00B7646A" w:rsidRPr="005A7FC8" w:rsidRDefault="00B7646A" w:rsidP="005A7FC8">
      <w:pPr>
        <w:numPr>
          <w:ilvl w:val="0"/>
          <w:numId w:val="3"/>
        </w:numPr>
        <w:tabs>
          <w:tab w:val="left" w:pos="284"/>
          <w:tab w:val="right" w:pos="9638"/>
        </w:tabs>
        <w:ind w:left="0" w:firstLine="0"/>
        <w:jc w:val="center"/>
        <w:rPr>
          <w:b/>
          <w:shd w:val="clear" w:color="auto" w:fill="FFFFFF"/>
        </w:rPr>
      </w:pPr>
      <w:r w:rsidRPr="005A7FC8">
        <w:rPr>
          <w:b/>
          <w:shd w:val="clear" w:color="auto" w:fill="FFFFFF"/>
        </w:rPr>
        <w:t>ОРГАНИЗАЦИОННО-ПЕДАГОГИЧЕСКИЕ УСЛОВИЯ РЕАЛИЗАЦИИ ПРОГРАММЫ</w:t>
      </w:r>
    </w:p>
    <w:p w14:paraId="7BA50F38" w14:textId="77777777" w:rsidR="001F3E13" w:rsidRPr="005A7FC8" w:rsidRDefault="001F3E13" w:rsidP="005A7FC8">
      <w:pPr>
        <w:rPr>
          <w:b/>
          <w:color w:val="000000" w:themeColor="text1"/>
        </w:rPr>
      </w:pPr>
    </w:p>
    <w:p w14:paraId="0645E2F0" w14:textId="77777777" w:rsidR="00B75A9C" w:rsidRPr="005A7FC8" w:rsidRDefault="001F3E13" w:rsidP="005A7FC8">
      <w:pPr>
        <w:numPr>
          <w:ilvl w:val="1"/>
          <w:numId w:val="3"/>
        </w:numPr>
        <w:tabs>
          <w:tab w:val="left" w:pos="993"/>
          <w:tab w:val="left" w:pos="1276"/>
        </w:tabs>
        <w:ind w:left="0" w:firstLine="720"/>
        <w:jc w:val="both"/>
        <w:rPr>
          <w:b/>
          <w:color w:val="000000" w:themeColor="text1"/>
        </w:rPr>
      </w:pPr>
      <w:r w:rsidRPr="005A7FC8">
        <w:rPr>
          <w:b/>
          <w:color w:val="000000" w:themeColor="text1"/>
        </w:rPr>
        <w:t xml:space="preserve">Сроки обучения: </w:t>
      </w:r>
      <w:r w:rsidR="008D2259">
        <w:rPr>
          <w:color w:val="000000" w:themeColor="text1"/>
        </w:rPr>
        <w:t>второй</w:t>
      </w:r>
      <w:r w:rsidR="00624B89">
        <w:rPr>
          <w:color w:val="000000" w:themeColor="text1"/>
        </w:rPr>
        <w:t xml:space="preserve">курс </w:t>
      </w:r>
      <w:r w:rsidR="008D2259">
        <w:rPr>
          <w:color w:val="000000" w:themeColor="text1"/>
        </w:rPr>
        <w:t>третий</w:t>
      </w:r>
      <w:r w:rsidR="00624B89">
        <w:rPr>
          <w:color w:val="000000" w:themeColor="text1"/>
        </w:rPr>
        <w:t xml:space="preserve"> семестр </w:t>
      </w:r>
      <w:r w:rsidR="00F4695A" w:rsidRPr="005A7FC8">
        <w:rPr>
          <w:color w:val="000000" w:themeColor="text1"/>
        </w:rPr>
        <w:t>обучения в ординатуре (в соответствии с учебным планом и календарным учебным графиком Программы)</w:t>
      </w:r>
    </w:p>
    <w:p w14:paraId="421FD3F3" w14:textId="77777777" w:rsidR="009372CC" w:rsidRPr="005A7FC8" w:rsidRDefault="009372CC" w:rsidP="005A7FC8">
      <w:pPr>
        <w:tabs>
          <w:tab w:val="left" w:pos="1134"/>
          <w:tab w:val="left" w:pos="1276"/>
        </w:tabs>
        <w:jc w:val="both"/>
        <w:rPr>
          <w:b/>
          <w:color w:val="000000" w:themeColor="text1"/>
        </w:rPr>
      </w:pPr>
    </w:p>
    <w:p w14:paraId="5A12E50C" w14:textId="77777777" w:rsidR="001F3E13" w:rsidRPr="005A7FC8" w:rsidRDefault="0099755B" w:rsidP="005A7FC8">
      <w:pPr>
        <w:numPr>
          <w:ilvl w:val="1"/>
          <w:numId w:val="3"/>
        </w:numPr>
        <w:tabs>
          <w:tab w:val="left" w:pos="1134"/>
          <w:tab w:val="left" w:pos="1276"/>
        </w:tabs>
        <w:ind w:left="0" w:firstLine="720"/>
        <w:jc w:val="both"/>
        <w:rPr>
          <w:b/>
          <w:color w:val="000000" w:themeColor="text1"/>
        </w:rPr>
      </w:pPr>
      <w:r w:rsidRPr="005A7FC8">
        <w:rPr>
          <w:b/>
          <w:color w:val="000000" w:themeColor="text1"/>
        </w:rPr>
        <w:t>Промежуточная аттестация</w:t>
      </w:r>
      <w:r w:rsidR="001F3E13" w:rsidRPr="005A7FC8">
        <w:rPr>
          <w:b/>
          <w:color w:val="000000" w:themeColor="text1"/>
        </w:rPr>
        <w:t>:</w:t>
      </w:r>
      <w:r w:rsidR="00F917CB">
        <w:rPr>
          <w:color w:val="000000" w:themeColor="text1"/>
        </w:rPr>
        <w:t>дифференцированный зачет</w:t>
      </w:r>
      <w:r w:rsidRPr="005A7FC8">
        <w:rPr>
          <w:color w:val="000000" w:themeColor="text1"/>
        </w:rPr>
        <w:t xml:space="preserve"> (в соответствии с учебным планом и календарным учебным графиком Программы)</w:t>
      </w:r>
    </w:p>
    <w:p w14:paraId="21E9DA0C" w14:textId="77777777" w:rsidR="000B6A43" w:rsidRPr="005A7FC8" w:rsidRDefault="000B6A43" w:rsidP="005A7FC8">
      <w:pPr>
        <w:tabs>
          <w:tab w:val="left" w:pos="1134"/>
          <w:tab w:val="left" w:pos="1276"/>
        </w:tabs>
        <w:jc w:val="both"/>
        <w:rPr>
          <w:b/>
          <w:color w:val="000000" w:themeColor="text1"/>
        </w:rPr>
      </w:pPr>
    </w:p>
    <w:p w14:paraId="235ECC49" w14:textId="77777777" w:rsidR="001F3E13" w:rsidRDefault="008D2259" w:rsidP="005A7FC8">
      <w:pPr>
        <w:jc w:val="center"/>
        <w:rPr>
          <w:b/>
        </w:rPr>
      </w:pPr>
      <w:r>
        <w:rPr>
          <w:b/>
        </w:rPr>
        <w:t>Третий</w:t>
      </w:r>
      <w:r w:rsidR="000B6A43" w:rsidRPr="005A7FC8">
        <w:rPr>
          <w:b/>
        </w:rPr>
        <w:t xml:space="preserve"> семестр</w:t>
      </w:r>
    </w:p>
    <w:tbl>
      <w:tblPr>
        <w:tblpPr w:leftFromText="180" w:rightFromText="180" w:vertAnchor="text" w:horzAnchor="margin" w:tblpY="397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46"/>
        <w:gridCol w:w="1560"/>
      </w:tblGrid>
      <w:tr w:rsidR="002F7CDB" w:rsidRPr="0010494F" w14:paraId="73B991BC" w14:textId="77777777" w:rsidTr="002D651F">
        <w:tc>
          <w:tcPr>
            <w:tcW w:w="8046" w:type="dxa"/>
          </w:tcPr>
          <w:p w14:paraId="06CFE2C4" w14:textId="77777777" w:rsidR="002F7CDB" w:rsidRPr="0010494F" w:rsidRDefault="002F7CDB" w:rsidP="002D651F">
            <w:pPr>
              <w:jc w:val="both"/>
              <w:rPr>
                <w:b/>
              </w:rPr>
            </w:pPr>
            <w:r w:rsidRPr="0010494F">
              <w:rPr>
                <w:b/>
              </w:rPr>
              <w:t>Виды учебной работы</w:t>
            </w:r>
          </w:p>
        </w:tc>
        <w:tc>
          <w:tcPr>
            <w:tcW w:w="1560" w:type="dxa"/>
          </w:tcPr>
          <w:p w14:paraId="703B2F4C" w14:textId="77777777" w:rsidR="002F7CDB" w:rsidRPr="0010494F" w:rsidRDefault="002F7CDB" w:rsidP="002D651F">
            <w:pPr>
              <w:ind w:left="-108" w:right="-108"/>
              <w:jc w:val="both"/>
              <w:rPr>
                <w:b/>
              </w:rPr>
            </w:pPr>
            <w:r w:rsidRPr="0010494F">
              <w:rPr>
                <w:b/>
              </w:rPr>
              <w:t xml:space="preserve">Кол-во </w:t>
            </w:r>
            <w:proofErr w:type="spellStart"/>
            <w:r w:rsidRPr="0010494F">
              <w:rPr>
                <w:b/>
              </w:rPr>
              <w:t>ак.ч</w:t>
            </w:r>
            <w:proofErr w:type="spellEnd"/>
            <w:r w:rsidRPr="0010494F">
              <w:rPr>
                <w:b/>
              </w:rPr>
              <w:t xml:space="preserve">. / </w:t>
            </w:r>
          </w:p>
          <w:p w14:paraId="29927C5C" w14:textId="77777777" w:rsidR="002F7CDB" w:rsidRPr="0010494F" w:rsidRDefault="002F7CDB" w:rsidP="002D651F">
            <w:pPr>
              <w:jc w:val="both"/>
              <w:rPr>
                <w:b/>
              </w:rPr>
            </w:pPr>
            <w:proofErr w:type="spellStart"/>
            <w:r w:rsidRPr="0010494F">
              <w:rPr>
                <w:b/>
              </w:rPr>
              <w:t>зач</w:t>
            </w:r>
            <w:proofErr w:type="spellEnd"/>
            <w:r w:rsidRPr="0010494F">
              <w:rPr>
                <w:b/>
              </w:rPr>
              <w:t>. ед.</w:t>
            </w:r>
          </w:p>
        </w:tc>
      </w:tr>
      <w:tr w:rsidR="002F7CDB" w:rsidRPr="0010494F" w14:paraId="6EC4E203" w14:textId="77777777" w:rsidTr="002D651F">
        <w:tc>
          <w:tcPr>
            <w:tcW w:w="8046" w:type="dxa"/>
          </w:tcPr>
          <w:p w14:paraId="3118E1F8" w14:textId="77777777" w:rsidR="002F7CDB" w:rsidRPr="0010494F" w:rsidRDefault="002F7CDB" w:rsidP="002D651F">
            <w:pPr>
              <w:jc w:val="both"/>
              <w:rPr>
                <w:b/>
              </w:rPr>
            </w:pPr>
            <w:r w:rsidRPr="0010494F">
              <w:rPr>
                <w:b/>
              </w:rPr>
              <w:t>Обязательная аудиторная работа (всего)</w:t>
            </w:r>
          </w:p>
          <w:p w14:paraId="22A1A68F" w14:textId="77777777" w:rsidR="002F7CDB" w:rsidRPr="0010494F" w:rsidRDefault="002F7CDB" w:rsidP="002D651F">
            <w:pPr>
              <w:jc w:val="both"/>
              <w:rPr>
                <w:b/>
              </w:rPr>
            </w:pPr>
            <w:r w:rsidRPr="0010494F">
              <w:rPr>
                <w:b/>
              </w:rPr>
              <w:t xml:space="preserve"> в том числе:</w:t>
            </w:r>
          </w:p>
        </w:tc>
        <w:tc>
          <w:tcPr>
            <w:tcW w:w="1560" w:type="dxa"/>
          </w:tcPr>
          <w:p w14:paraId="2E7F9005" w14:textId="77777777" w:rsidR="002F7CDB" w:rsidRPr="0010494F" w:rsidRDefault="002F7CDB" w:rsidP="002F7CDB">
            <w:pPr>
              <w:jc w:val="center"/>
              <w:rPr>
                <w:b/>
              </w:rPr>
            </w:pPr>
            <w:r w:rsidRPr="0010494F">
              <w:rPr>
                <w:b/>
              </w:rPr>
              <w:t>48</w:t>
            </w:r>
          </w:p>
        </w:tc>
      </w:tr>
      <w:tr w:rsidR="002F7CDB" w:rsidRPr="0010494F" w14:paraId="7BA11732" w14:textId="77777777" w:rsidTr="002D651F">
        <w:trPr>
          <w:trHeight w:val="339"/>
        </w:trPr>
        <w:tc>
          <w:tcPr>
            <w:tcW w:w="8046" w:type="dxa"/>
          </w:tcPr>
          <w:p w14:paraId="121F70E6" w14:textId="77777777" w:rsidR="002F7CDB" w:rsidRPr="0010494F" w:rsidRDefault="002F7CDB" w:rsidP="002D651F">
            <w:pPr>
              <w:jc w:val="both"/>
            </w:pPr>
            <w:r w:rsidRPr="0010494F">
              <w:t>- лекции</w:t>
            </w:r>
          </w:p>
        </w:tc>
        <w:tc>
          <w:tcPr>
            <w:tcW w:w="1560" w:type="dxa"/>
          </w:tcPr>
          <w:p w14:paraId="5B3AD8EE" w14:textId="77777777" w:rsidR="002F7CDB" w:rsidRPr="0010494F" w:rsidRDefault="002F7CDB" w:rsidP="002D651F">
            <w:pPr>
              <w:jc w:val="center"/>
            </w:pPr>
            <w:r w:rsidRPr="0010494F">
              <w:t>4</w:t>
            </w:r>
          </w:p>
        </w:tc>
      </w:tr>
      <w:tr w:rsidR="002F7CDB" w:rsidRPr="0010494F" w14:paraId="34ECA9D8" w14:textId="77777777" w:rsidTr="002D651F">
        <w:tc>
          <w:tcPr>
            <w:tcW w:w="8046" w:type="dxa"/>
          </w:tcPr>
          <w:p w14:paraId="6E03D937" w14:textId="77777777" w:rsidR="002F7CDB" w:rsidRPr="0010494F" w:rsidRDefault="002F7CDB" w:rsidP="002D651F">
            <w:pPr>
              <w:jc w:val="both"/>
            </w:pPr>
            <w:r w:rsidRPr="0010494F">
              <w:t>- семинары</w:t>
            </w:r>
          </w:p>
        </w:tc>
        <w:tc>
          <w:tcPr>
            <w:tcW w:w="1560" w:type="dxa"/>
          </w:tcPr>
          <w:p w14:paraId="24B0FD28" w14:textId="77777777" w:rsidR="002F7CDB" w:rsidRPr="009D4CA0" w:rsidRDefault="002F7CDB" w:rsidP="002D651F">
            <w:pPr>
              <w:jc w:val="center"/>
            </w:pPr>
            <w:r w:rsidRPr="009D4CA0">
              <w:t>16</w:t>
            </w:r>
          </w:p>
        </w:tc>
      </w:tr>
      <w:tr w:rsidR="002F7CDB" w:rsidRPr="0010494F" w14:paraId="1F91DADD" w14:textId="77777777" w:rsidTr="002D651F">
        <w:tc>
          <w:tcPr>
            <w:tcW w:w="8046" w:type="dxa"/>
          </w:tcPr>
          <w:p w14:paraId="763C93CA" w14:textId="77777777" w:rsidR="002F7CDB" w:rsidRPr="0010494F" w:rsidRDefault="002F7CDB" w:rsidP="002D651F">
            <w:pPr>
              <w:jc w:val="both"/>
            </w:pPr>
            <w:r w:rsidRPr="0010494F">
              <w:t>- практические занятия</w:t>
            </w:r>
          </w:p>
        </w:tc>
        <w:tc>
          <w:tcPr>
            <w:tcW w:w="1560" w:type="dxa"/>
          </w:tcPr>
          <w:p w14:paraId="0CFEA1CD" w14:textId="77777777" w:rsidR="002F7CDB" w:rsidRPr="009D4CA0" w:rsidRDefault="002F7CDB" w:rsidP="002D651F">
            <w:pPr>
              <w:jc w:val="center"/>
            </w:pPr>
            <w:r>
              <w:t>28</w:t>
            </w:r>
          </w:p>
        </w:tc>
      </w:tr>
      <w:tr w:rsidR="002F7CDB" w:rsidRPr="0010494F" w14:paraId="6A42BA39" w14:textId="77777777" w:rsidTr="002D651F">
        <w:tc>
          <w:tcPr>
            <w:tcW w:w="8046" w:type="dxa"/>
          </w:tcPr>
          <w:p w14:paraId="39861C43" w14:textId="77777777" w:rsidR="002F7CDB" w:rsidRPr="0010494F" w:rsidRDefault="002F7CDB" w:rsidP="002D651F">
            <w:pPr>
              <w:jc w:val="both"/>
              <w:rPr>
                <w:b/>
              </w:rPr>
            </w:pPr>
            <w:r w:rsidRPr="0010494F">
              <w:rPr>
                <w:b/>
              </w:rPr>
              <w:t>Внеаудиторная (самостоятельная) работа ординатора в том числе:</w:t>
            </w:r>
          </w:p>
        </w:tc>
        <w:tc>
          <w:tcPr>
            <w:tcW w:w="1560" w:type="dxa"/>
          </w:tcPr>
          <w:p w14:paraId="68F71738" w14:textId="77777777" w:rsidR="002F7CDB" w:rsidRPr="0010494F" w:rsidRDefault="002F7CDB" w:rsidP="002F7CDB">
            <w:pPr>
              <w:jc w:val="center"/>
              <w:rPr>
                <w:b/>
              </w:rPr>
            </w:pPr>
            <w:r w:rsidRPr="0010494F">
              <w:rPr>
                <w:b/>
              </w:rPr>
              <w:t>24</w:t>
            </w:r>
          </w:p>
        </w:tc>
      </w:tr>
      <w:tr w:rsidR="002F7CDB" w:rsidRPr="0010494F" w14:paraId="155A1AF1" w14:textId="77777777" w:rsidTr="002D651F">
        <w:tc>
          <w:tcPr>
            <w:tcW w:w="8046" w:type="dxa"/>
          </w:tcPr>
          <w:p w14:paraId="1CEF18B7" w14:textId="77777777" w:rsidR="002F7CDB" w:rsidRPr="0010494F" w:rsidRDefault="002F7CDB" w:rsidP="002D651F">
            <w:pPr>
              <w:jc w:val="both"/>
            </w:pPr>
            <w:r w:rsidRPr="0010494F">
              <w:t>- изучение тем, вынесенных на самостоятельную проработку</w:t>
            </w:r>
          </w:p>
        </w:tc>
        <w:tc>
          <w:tcPr>
            <w:tcW w:w="1560" w:type="dxa"/>
          </w:tcPr>
          <w:p w14:paraId="1B93EF90" w14:textId="77777777" w:rsidR="002F7CDB" w:rsidRPr="0010494F" w:rsidRDefault="002F7CDB" w:rsidP="002D651F">
            <w:pPr>
              <w:jc w:val="center"/>
            </w:pPr>
            <w:r w:rsidRPr="0010494F">
              <w:t>24</w:t>
            </w:r>
          </w:p>
        </w:tc>
      </w:tr>
      <w:tr w:rsidR="002F7CDB" w:rsidRPr="0010494F" w14:paraId="38F431F4" w14:textId="77777777" w:rsidTr="002D651F">
        <w:tc>
          <w:tcPr>
            <w:tcW w:w="8046" w:type="dxa"/>
          </w:tcPr>
          <w:p w14:paraId="3CC848CC" w14:textId="77777777" w:rsidR="002F7CDB" w:rsidRPr="0010494F" w:rsidRDefault="002F7CDB" w:rsidP="002D651F">
            <w:pPr>
              <w:jc w:val="both"/>
              <w:rPr>
                <w:b/>
              </w:rPr>
            </w:pPr>
            <w:r w:rsidRPr="0010494F">
              <w:rPr>
                <w:b/>
              </w:rPr>
              <w:t>Итого:</w:t>
            </w:r>
          </w:p>
        </w:tc>
        <w:tc>
          <w:tcPr>
            <w:tcW w:w="1560" w:type="dxa"/>
          </w:tcPr>
          <w:p w14:paraId="6A9D8B41" w14:textId="77777777" w:rsidR="002F7CDB" w:rsidRPr="00F762B4" w:rsidRDefault="002F7CDB" w:rsidP="002D651F">
            <w:pPr>
              <w:jc w:val="center"/>
              <w:rPr>
                <w:b/>
              </w:rPr>
            </w:pPr>
            <w:r w:rsidRPr="0010494F">
              <w:rPr>
                <w:b/>
                <w:lang w:val="en-US"/>
              </w:rPr>
              <w:t>72</w:t>
            </w:r>
            <w:r>
              <w:rPr>
                <w:b/>
              </w:rPr>
              <w:t>/2,0</w:t>
            </w:r>
          </w:p>
        </w:tc>
      </w:tr>
    </w:tbl>
    <w:p w14:paraId="0B2D225A" w14:textId="77777777" w:rsidR="002F7CDB" w:rsidRPr="0010494F" w:rsidRDefault="002F7CDB" w:rsidP="002F7CDB">
      <w:pPr>
        <w:tabs>
          <w:tab w:val="left" w:pos="993"/>
          <w:tab w:val="left" w:pos="1276"/>
        </w:tabs>
        <w:ind w:left="360"/>
        <w:jc w:val="both"/>
        <w:rPr>
          <w:b/>
        </w:rPr>
      </w:pPr>
    </w:p>
    <w:p w14:paraId="5D8B9FD3" w14:textId="77777777" w:rsidR="008D2259" w:rsidRDefault="008D2259" w:rsidP="002F7CDB">
      <w:pPr>
        <w:tabs>
          <w:tab w:val="left" w:pos="1134"/>
          <w:tab w:val="left" w:pos="1276"/>
        </w:tabs>
        <w:jc w:val="both"/>
        <w:rPr>
          <w:b/>
        </w:rPr>
      </w:pPr>
    </w:p>
    <w:p w14:paraId="507F4648" w14:textId="77777777" w:rsidR="002F7CDB" w:rsidRPr="0010494F" w:rsidRDefault="00C15AFA" w:rsidP="002F7CDB">
      <w:pPr>
        <w:tabs>
          <w:tab w:val="left" w:pos="1134"/>
          <w:tab w:val="left" w:pos="1276"/>
        </w:tabs>
        <w:jc w:val="both"/>
      </w:pPr>
      <w:r>
        <w:rPr>
          <w:b/>
        </w:rPr>
        <w:t xml:space="preserve">4.3. </w:t>
      </w:r>
      <w:r w:rsidR="002F7CDB" w:rsidRPr="0010494F">
        <w:rPr>
          <w:b/>
        </w:rPr>
        <w:t xml:space="preserve">Промежуточная </w:t>
      </w:r>
      <w:proofErr w:type="spellStart"/>
      <w:proofErr w:type="gramStart"/>
      <w:r w:rsidR="002F7CDB" w:rsidRPr="0010494F">
        <w:rPr>
          <w:b/>
        </w:rPr>
        <w:t>аттестация:</w:t>
      </w:r>
      <w:r w:rsidR="002F7CDB" w:rsidRPr="0010494F">
        <w:t>дифференцированныйзачет</w:t>
      </w:r>
      <w:proofErr w:type="spellEnd"/>
      <w:proofErr w:type="gramEnd"/>
    </w:p>
    <w:p w14:paraId="3DB80FD3" w14:textId="77777777" w:rsidR="002F7CDB" w:rsidRPr="0010494F" w:rsidRDefault="002F7CDB" w:rsidP="002F7CDB">
      <w:pPr>
        <w:tabs>
          <w:tab w:val="left" w:pos="1134"/>
          <w:tab w:val="left" w:pos="1276"/>
        </w:tabs>
        <w:jc w:val="both"/>
      </w:pPr>
    </w:p>
    <w:p w14:paraId="5943D90F" w14:textId="77777777" w:rsidR="002F7CDB" w:rsidRPr="0010494F" w:rsidRDefault="002F7CDB" w:rsidP="002F7CDB">
      <w:pPr>
        <w:tabs>
          <w:tab w:val="left" w:pos="1134"/>
        </w:tabs>
        <w:jc w:val="both"/>
        <w:rPr>
          <w:b/>
        </w:rPr>
      </w:pPr>
      <w:r w:rsidRPr="0010494F">
        <w:rPr>
          <w:b/>
        </w:rPr>
        <w:t>4.</w:t>
      </w:r>
      <w:r w:rsidR="00C15AFA">
        <w:rPr>
          <w:b/>
        </w:rPr>
        <w:t xml:space="preserve">4. </w:t>
      </w:r>
      <w:r w:rsidRPr="0010494F">
        <w:rPr>
          <w:b/>
        </w:rPr>
        <w:t>Разделы учебной дисциплины (модуля) и виды занятий</w:t>
      </w:r>
    </w:p>
    <w:p w14:paraId="1AEAF243" w14:textId="77777777" w:rsidR="002F7CDB" w:rsidRPr="0010494F" w:rsidRDefault="002F7CDB" w:rsidP="002F7CDB">
      <w:pPr>
        <w:ind w:left="720"/>
        <w:jc w:val="both"/>
        <w:rPr>
          <w:b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84"/>
        <w:gridCol w:w="4820"/>
        <w:gridCol w:w="708"/>
        <w:gridCol w:w="851"/>
        <w:gridCol w:w="850"/>
        <w:gridCol w:w="851"/>
      </w:tblGrid>
      <w:tr w:rsidR="002F7CDB" w:rsidRPr="0010494F" w14:paraId="5D8D35BE" w14:textId="77777777" w:rsidTr="002F7CDB">
        <w:tc>
          <w:tcPr>
            <w:tcW w:w="1384" w:type="dxa"/>
            <w:vMerge w:val="restart"/>
          </w:tcPr>
          <w:p w14:paraId="425CB7B3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  <w:r w:rsidRPr="0010494F">
              <w:rPr>
                <w:b/>
              </w:rPr>
              <w:t>№ п/п</w:t>
            </w:r>
          </w:p>
        </w:tc>
        <w:tc>
          <w:tcPr>
            <w:tcW w:w="4820" w:type="dxa"/>
            <w:vMerge w:val="restart"/>
          </w:tcPr>
          <w:p w14:paraId="7A00332D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  <w:r w:rsidRPr="0010494F">
              <w:rPr>
                <w:b/>
              </w:rPr>
              <w:t>Название раздела дисциплины</w:t>
            </w:r>
          </w:p>
        </w:tc>
        <w:tc>
          <w:tcPr>
            <w:tcW w:w="3260" w:type="dxa"/>
            <w:gridSpan w:val="4"/>
          </w:tcPr>
          <w:p w14:paraId="74B84DCA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  <w:r w:rsidRPr="0010494F">
              <w:rPr>
                <w:b/>
              </w:rPr>
              <w:t xml:space="preserve">Кол-во </w:t>
            </w:r>
            <w:proofErr w:type="spellStart"/>
            <w:r w:rsidRPr="0010494F">
              <w:rPr>
                <w:b/>
              </w:rPr>
              <w:t>ак.час</w:t>
            </w:r>
            <w:proofErr w:type="spellEnd"/>
            <w:r w:rsidRPr="0010494F">
              <w:rPr>
                <w:b/>
              </w:rPr>
              <w:t>/</w:t>
            </w:r>
            <w:proofErr w:type="spellStart"/>
            <w:r w:rsidRPr="0010494F">
              <w:rPr>
                <w:b/>
              </w:rPr>
              <w:t>з.е</w:t>
            </w:r>
            <w:proofErr w:type="spellEnd"/>
            <w:r w:rsidRPr="0010494F">
              <w:rPr>
                <w:b/>
              </w:rPr>
              <w:t>.</w:t>
            </w:r>
          </w:p>
        </w:tc>
      </w:tr>
      <w:tr w:rsidR="002F7CDB" w:rsidRPr="0010494F" w14:paraId="4FB484E2" w14:textId="77777777" w:rsidTr="002F7CDB">
        <w:trPr>
          <w:cantSplit/>
          <w:trHeight w:val="709"/>
        </w:trPr>
        <w:tc>
          <w:tcPr>
            <w:tcW w:w="1384" w:type="dxa"/>
            <w:vMerge/>
            <w:vAlign w:val="center"/>
          </w:tcPr>
          <w:p w14:paraId="0D53A181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</w:p>
        </w:tc>
        <w:tc>
          <w:tcPr>
            <w:tcW w:w="4820" w:type="dxa"/>
            <w:vMerge/>
            <w:vAlign w:val="center"/>
          </w:tcPr>
          <w:p w14:paraId="5C677F6B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</w:p>
        </w:tc>
        <w:tc>
          <w:tcPr>
            <w:tcW w:w="708" w:type="dxa"/>
          </w:tcPr>
          <w:p w14:paraId="0990167F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  <w:r w:rsidRPr="0010494F">
              <w:rPr>
                <w:b/>
              </w:rPr>
              <w:t>Л</w:t>
            </w:r>
            <w:r w:rsidRPr="0010494F">
              <w:rPr>
                <w:rStyle w:val="a8"/>
                <w:b/>
              </w:rPr>
              <w:footnoteReference w:id="7"/>
            </w:r>
          </w:p>
        </w:tc>
        <w:tc>
          <w:tcPr>
            <w:tcW w:w="851" w:type="dxa"/>
          </w:tcPr>
          <w:p w14:paraId="77BBCBD1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  <w:r w:rsidRPr="0010494F">
              <w:rPr>
                <w:b/>
              </w:rPr>
              <w:t>СЗ</w:t>
            </w:r>
            <w:r w:rsidRPr="0010494F">
              <w:rPr>
                <w:rStyle w:val="a8"/>
                <w:b/>
              </w:rPr>
              <w:footnoteReference w:id="8"/>
            </w:r>
          </w:p>
        </w:tc>
        <w:tc>
          <w:tcPr>
            <w:tcW w:w="850" w:type="dxa"/>
          </w:tcPr>
          <w:p w14:paraId="7A870E47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  <w:r w:rsidRPr="0010494F">
              <w:rPr>
                <w:b/>
              </w:rPr>
              <w:t>ПЗ</w:t>
            </w:r>
            <w:r w:rsidRPr="0010494F">
              <w:rPr>
                <w:rStyle w:val="a8"/>
                <w:b/>
              </w:rPr>
              <w:footnoteReference w:id="9"/>
            </w:r>
          </w:p>
        </w:tc>
        <w:tc>
          <w:tcPr>
            <w:tcW w:w="851" w:type="dxa"/>
          </w:tcPr>
          <w:p w14:paraId="2A3BB5A7" w14:textId="77777777" w:rsidR="002F7CDB" w:rsidRPr="0010494F" w:rsidRDefault="002F7CDB" w:rsidP="002D651F">
            <w:pPr>
              <w:ind w:left="-57" w:right="-57"/>
              <w:jc w:val="both"/>
              <w:rPr>
                <w:b/>
              </w:rPr>
            </w:pPr>
            <w:r w:rsidRPr="0010494F">
              <w:rPr>
                <w:b/>
              </w:rPr>
              <w:t>СР</w:t>
            </w:r>
            <w:r w:rsidRPr="0010494F">
              <w:rPr>
                <w:rStyle w:val="a8"/>
                <w:b/>
              </w:rPr>
              <w:footnoteReference w:id="10"/>
            </w:r>
          </w:p>
        </w:tc>
      </w:tr>
      <w:tr w:rsidR="002F7CDB" w:rsidRPr="0010494F" w14:paraId="42D053B6" w14:textId="77777777" w:rsidTr="002D651F">
        <w:tc>
          <w:tcPr>
            <w:tcW w:w="9464" w:type="dxa"/>
            <w:gridSpan w:val="6"/>
          </w:tcPr>
          <w:p w14:paraId="5B5ABB4D" w14:textId="77777777" w:rsidR="002F7CDB" w:rsidRPr="0010494F" w:rsidRDefault="007B3B64" w:rsidP="002D651F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Первый</w:t>
            </w:r>
            <w:r w:rsidR="002F7CDB" w:rsidRPr="0010494F">
              <w:rPr>
                <w:b/>
              </w:rPr>
              <w:t xml:space="preserve"> семестр</w:t>
            </w:r>
          </w:p>
        </w:tc>
      </w:tr>
      <w:tr w:rsidR="002F7CDB" w:rsidRPr="0010494F" w14:paraId="5B51438B" w14:textId="77777777" w:rsidTr="002F7CDB">
        <w:tc>
          <w:tcPr>
            <w:tcW w:w="1384" w:type="dxa"/>
          </w:tcPr>
          <w:p w14:paraId="4D2845AF" w14:textId="77777777" w:rsidR="002F7CDB" w:rsidRPr="00F917CB" w:rsidRDefault="002F7CDB" w:rsidP="002D651F">
            <w:r w:rsidRPr="00F917CB">
              <w:t xml:space="preserve">Б1.Б.2.1.1 </w:t>
            </w:r>
          </w:p>
        </w:tc>
        <w:tc>
          <w:tcPr>
            <w:tcW w:w="4820" w:type="dxa"/>
          </w:tcPr>
          <w:p w14:paraId="1D0618E0" w14:textId="77777777" w:rsidR="002F7CDB" w:rsidRPr="00F917CB" w:rsidRDefault="008D2259" w:rsidP="002D651F">
            <w:r>
              <w:t>Рефлексотерапия при заболеваниях периферической нервной системы</w:t>
            </w:r>
          </w:p>
        </w:tc>
        <w:tc>
          <w:tcPr>
            <w:tcW w:w="708" w:type="dxa"/>
          </w:tcPr>
          <w:p w14:paraId="0DF51C19" w14:textId="77777777" w:rsidR="002F7CDB" w:rsidRPr="004E7D7E" w:rsidRDefault="00F917CB" w:rsidP="002D651F">
            <w:pPr>
              <w:ind w:left="-57" w:right="-57"/>
              <w:jc w:val="center"/>
            </w:pPr>
            <w:r w:rsidRPr="004E7D7E">
              <w:t>2</w:t>
            </w:r>
          </w:p>
        </w:tc>
        <w:tc>
          <w:tcPr>
            <w:tcW w:w="851" w:type="dxa"/>
          </w:tcPr>
          <w:p w14:paraId="0F43B2F1" w14:textId="77777777" w:rsidR="002F7CDB" w:rsidRPr="004E7D7E" w:rsidRDefault="002F7CDB" w:rsidP="002D651F">
            <w:pPr>
              <w:ind w:left="-57" w:right="-57"/>
              <w:jc w:val="center"/>
            </w:pPr>
            <w:r w:rsidRPr="004E7D7E">
              <w:t>-</w:t>
            </w:r>
          </w:p>
        </w:tc>
        <w:tc>
          <w:tcPr>
            <w:tcW w:w="850" w:type="dxa"/>
          </w:tcPr>
          <w:p w14:paraId="33348272" w14:textId="77777777" w:rsidR="002F7CDB" w:rsidRPr="004E7D7E" w:rsidRDefault="002F7CDB" w:rsidP="002D651F">
            <w:pPr>
              <w:ind w:left="-57" w:right="-57"/>
              <w:jc w:val="center"/>
            </w:pPr>
            <w:r w:rsidRPr="004E7D7E">
              <w:t>2</w:t>
            </w:r>
          </w:p>
        </w:tc>
        <w:tc>
          <w:tcPr>
            <w:tcW w:w="851" w:type="dxa"/>
          </w:tcPr>
          <w:p w14:paraId="007D206A" w14:textId="77777777" w:rsidR="002F7CDB" w:rsidRPr="004E7D7E" w:rsidRDefault="002F7CDB" w:rsidP="002D651F">
            <w:pPr>
              <w:ind w:left="-57" w:right="-57"/>
              <w:jc w:val="center"/>
            </w:pPr>
            <w:r w:rsidRPr="004E7D7E">
              <w:t>8</w:t>
            </w:r>
          </w:p>
        </w:tc>
      </w:tr>
      <w:tr w:rsidR="00F917CB" w:rsidRPr="0010494F" w14:paraId="18759ED9" w14:textId="77777777" w:rsidTr="002F7CDB">
        <w:tc>
          <w:tcPr>
            <w:tcW w:w="1384" w:type="dxa"/>
          </w:tcPr>
          <w:p w14:paraId="57991ED0" w14:textId="77777777" w:rsidR="00F917CB" w:rsidRPr="00F917CB" w:rsidRDefault="00F917CB" w:rsidP="002D651F">
            <w:r w:rsidRPr="00F917CB">
              <w:t xml:space="preserve">Б1.Б.2.1.2 </w:t>
            </w:r>
          </w:p>
        </w:tc>
        <w:tc>
          <w:tcPr>
            <w:tcW w:w="4820" w:type="dxa"/>
          </w:tcPr>
          <w:p w14:paraId="283FE569" w14:textId="77777777" w:rsidR="00F917CB" w:rsidRPr="00F917CB" w:rsidRDefault="008D2259" w:rsidP="002D651F">
            <w:pPr>
              <w:jc w:val="both"/>
            </w:pPr>
            <w:r>
              <w:t>Рефлексотерапия при органических заболеваниях центральной нервной системы</w:t>
            </w:r>
          </w:p>
        </w:tc>
        <w:tc>
          <w:tcPr>
            <w:tcW w:w="708" w:type="dxa"/>
          </w:tcPr>
          <w:p w14:paraId="3650AA70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2</w:t>
            </w:r>
          </w:p>
        </w:tc>
        <w:tc>
          <w:tcPr>
            <w:tcW w:w="851" w:type="dxa"/>
          </w:tcPr>
          <w:p w14:paraId="4FA7547E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4</w:t>
            </w:r>
          </w:p>
        </w:tc>
        <w:tc>
          <w:tcPr>
            <w:tcW w:w="850" w:type="dxa"/>
          </w:tcPr>
          <w:p w14:paraId="61613C64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8</w:t>
            </w:r>
          </w:p>
        </w:tc>
        <w:tc>
          <w:tcPr>
            <w:tcW w:w="851" w:type="dxa"/>
          </w:tcPr>
          <w:p w14:paraId="6A56A144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6</w:t>
            </w:r>
          </w:p>
        </w:tc>
      </w:tr>
      <w:tr w:rsidR="00F917CB" w:rsidRPr="0010494F" w14:paraId="58F343E4" w14:textId="77777777" w:rsidTr="002F7CDB">
        <w:tc>
          <w:tcPr>
            <w:tcW w:w="1384" w:type="dxa"/>
          </w:tcPr>
          <w:p w14:paraId="735BA8F2" w14:textId="77777777" w:rsidR="00F917CB" w:rsidRPr="00F917CB" w:rsidRDefault="00F917CB" w:rsidP="002D651F">
            <w:r w:rsidRPr="00F917CB">
              <w:t xml:space="preserve">Б1.Б.2.1.3 </w:t>
            </w:r>
          </w:p>
        </w:tc>
        <w:tc>
          <w:tcPr>
            <w:tcW w:w="4820" w:type="dxa"/>
          </w:tcPr>
          <w:p w14:paraId="1E6D3C02" w14:textId="77777777" w:rsidR="00F917CB" w:rsidRPr="00F917CB" w:rsidRDefault="008D2259" w:rsidP="002D651F">
            <w:pPr>
              <w:shd w:val="clear" w:color="auto" w:fill="FFFFFF"/>
              <w:contextualSpacing/>
              <w:jc w:val="both"/>
            </w:pPr>
            <w:r>
              <w:t>Рефлексотерапия при вегетативных расстройствах</w:t>
            </w:r>
          </w:p>
        </w:tc>
        <w:tc>
          <w:tcPr>
            <w:tcW w:w="708" w:type="dxa"/>
          </w:tcPr>
          <w:p w14:paraId="5FA3E860" w14:textId="77777777" w:rsidR="00F917CB" w:rsidRPr="004E7D7E" w:rsidRDefault="00F917CB" w:rsidP="002D651F">
            <w:pPr>
              <w:ind w:left="-57" w:right="-57"/>
              <w:jc w:val="center"/>
            </w:pPr>
          </w:p>
        </w:tc>
        <w:tc>
          <w:tcPr>
            <w:tcW w:w="851" w:type="dxa"/>
          </w:tcPr>
          <w:p w14:paraId="2E1687F0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6</w:t>
            </w:r>
          </w:p>
        </w:tc>
        <w:tc>
          <w:tcPr>
            <w:tcW w:w="850" w:type="dxa"/>
          </w:tcPr>
          <w:p w14:paraId="3169CC98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10</w:t>
            </w:r>
          </w:p>
        </w:tc>
        <w:tc>
          <w:tcPr>
            <w:tcW w:w="851" w:type="dxa"/>
          </w:tcPr>
          <w:p w14:paraId="42DAA4DB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5</w:t>
            </w:r>
          </w:p>
        </w:tc>
      </w:tr>
      <w:tr w:rsidR="00F917CB" w:rsidRPr="0010494F" w14:paraId="4567CC0D" w14:textId="77777777" w:rsidTr="002F7CDB">
        <w:tc>
          <w:tcPr>
            <w:tcW w:w="1384" w:type="dxa"/>
          </w:tcPr>
          <w:p w14:paraId="078075F9" w14:textId="77777777" w:rsidR="00F917CB" w:rsidRPr="005A7FC8" w:rsidRDefault="00F917CB" w:rsidP="002D651F">
            <w:r>
              <w:t xml:space="preserve">Б1.Б.2.1.4 </w:t>
            </w:r>
          </w:p>
        </w:tc>
        <w:tc>
          <w:tcPr>
            <w:tcW w:w="4820" w:type="dxa"/>
          </w:tcPr>
          <w:p w14:paraId="663A7366" w14:textId="77777777" w:rsidR="00F917CB" w:rsidRPr="005A7FC8" w:rsidRDefault="008D2259" w:rsidP="002D651F">
            <w:pPr>
              <w:shd w:val="clear" w:color="auto" w:fill="FFFFFF"/>
              <w:contextualSpacing/>
              <w:jc w:val="both"/>
            </w:pPr>
            <w:r>
              <w:t xml:space="preserve">Рефлексотерапия при неврозах и </w:t>
            </w:r>
            <w:proofErr w:type="spellStart"/>
            <w:r>
              <w:t>неврозоподобных</w:t>
            </w:r>
            <w:proofErr w:type="spellEnd"/>
            <w:r>
              <w:t xml:space="preserve"> состояниях</w:t>
            </w:r>
          </w:p>
        </w:tc>
        <w:tc>
          <w:tcPr>
            <w:tcW w:w="708" w:type="dxa"/>
          </w:tcPr>
          <w:p w14:paraId="6B69F4C2" w14:textId="77777777" w:rsidR="00F917CB" w:rsidRPr="004E7D7E" w:rsidRDefault="00F917CB" w:rsidP="002D651F">
            <w:pPr>
              <w:ind w:left="-57" w:right="-57"/>
              <w:jc w:val="center"/>
            </w:pPr>
          </w:p>
        </w:tc>
        <w:tc>
          <w:tcPr>
            <w:tcW w:w="851" w:type="dxa"/>
          </w:tcPr>
          <w:p w14:paraId="5ADF951C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6</w:t>
            </w:r>
          </w:p>
        </w:tc>
        <w:tc>
          <w:tcPr>
            <w:tcW w:w="850" w:type="dxa"/>
          </w:tcPr>
          <w:p w14:paraId="4E683CE5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10</w:t>
            </w:r>
          </w:p>
        </w:tc>
        <w:tc>
          <w:tcPr>
            <w:tcW w:w="851" w:type="dxa"/>
          </w:tcPr>
          <w:p w14:paraId="0FF50259" w14:textId="77777777" w:rsidR="00F917CB" w:rsidRPr="004E7D7E" w:rsidRDefault="00F917CB" w:rsidP="002D651F">
            <w:pPr>
              <w:ind w:left="-57" w:right="-57"/>
              <w:jc w:val="center"/>
            </w:pPr>
            <w:r w:rsidRPr="004E7D7E">
              <w:t>5</w:t>
            </w:r>
          </w:p>
        </w:tc>
      </w:tr>
      <w:tr w:rsidR="002F7CDB" w:rsidRPr="0010494F" w14:paraId="300FBC3C" w14:textId="77777777" w:rsidTr="002D651F">
        <w:tc>
          <w:tcPr>
            <w:tcW w:w="6204" w:type="dxa"/>
            <w:gridSpan w:val="2"/>
          </w:tcPr>
          <w:p w14:paraId="3A0BDFA5" w14:textId="77777777" w:rsidR="002F7CDB" w:rsidRPr="0010494F" w:rsidRDefault="002F7CDB" w:rsidP="002D651F">
            <w:pPr>
              <w:keepNext/>
              <w:ind w:left="-57" w:right="-57"/>
              <w:jc w:val="right"/>
              <w:outlineLvl w:val="0"/>
              <w:rPr>
                <w:b/>
              </w:rPr>
            </w:pPr>
            <w:r w:rsidRPr="0010494F">
              <w:rPr>
                <w:b/>
              </w:rPr>
              <w:t>Итого:</w:t>
            </w:r>
          </w:p>
        </w:tc>
        <w:tc>
          <w:tcPr>
            <w:tcW w:w="708" w:type="dxa"/>
          </w:tcPr>
          <w:p w14:paraId="748F9D5F" w14:textId="77777777" w:rsidR="002F7CDB" w:rsidRPr="0010494F" w:rsidRDefault="002F7CDB" w:rsidP="002F7CDB">
            <w:pPr>
              <w:ind w:left="-57" w:right="-57"/>
              <w:jc w:val="center"/>
              <w:rPr>
                <w:b/>
              </w:rPr>
            </w:pPr>
            <w:r w:rsidRPr="0010494F">
              <w:rPr>
                <w:b/>
              </w:rPr>
              <w:t>4</w:t>
            </w:r>
          </w:p>
        </w:tc>
        <w:tc>
          <w:tcPr>
            <w:tcW w:w="851" w:type="dxa"/>
          </w:tcPr>
          <w:p w14:paraId="44953CF3" w14:textId="77777777" w:rsidR="002F7CDB" w:rsidRPr="009D4CA0" w:rsidRDefault="002F7CDB" w:rsidP="002F7CDB">
            <w:pPr>
              <w:ind w:left="-57" w:right="-57"/>
              <w:jc w:val="center"/>
              <w:rPr>
                <w:b/>
              </w:rPr>
            </w:pPr>
            <w:r w:rsidRPr="009D4CA0">
              <w:rPr>
                <w:b/>
              </w:rPr>
              <w:t>16</w:t>
            </w:r>
          </w:p>
        </w:tc>
        <w:tc>
          <w:tcPr>
            <w:tcW w:w="850" w:type="dxa"/>
          </w:tcPr>
          <w:p w14:paraId="2C4FFE6F" w14:textId="77777777" w:rsidR="002F7CDB" w:rsidRPr="009D4CA0" w:rsidRDefault="002F7CDB" w:rsidP="002F7CDB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28</w:t>
            </w:r>
          </w:p>
        </w:tc>
        <w:tc>
          <w:tcPr>
            <w:tcW w:w="851" w:type="dxa"/>
          </w:tcPr>
          <w:p w14:paraId="13E0BF18" w14:textId="77777777" w:rsidR="002F7CDB" w:rsidRPr="0010494F" w:rsidRDefault="002F7CDB" w:rsidP="002F7CDB">
            <w:pPr>
              <w:ind w:left="-57" w:right="-57"/>
              <w:jc w:val="center"/>
              <w:rPr>
                <w:b/>
                <w:highlight w:val="yellow"/>
              </w:rPr>
            </w:pPr>
            <w:r w:rsidRPr="0010494F">
              <w:rPr>
                <w:b/>
              </w:rPr>
              <w:t>24</w:t>
            </w:r>
          </w:p>
        </w:tc>
      </w:tr>
    </w:tbl>
    <w:p w14:paraId="66B50C55" w14:textId="77777777" w:rsidR="002F7CDB" w:rsidRPr="0010494F" w:rsidRDefault="002F7CDB" w:rsidP="002F7CDB">
      <w:pPr>
        <w:jc w:val="both"/>
        <w:rPr>
          <w:b/>
        </w:rPr>
      </w:pPr>
    </w:p>
    <w:p w14:paraId="4AA6FE1B" w14:textId="77777777" w:rsidR="00D6687D" w:rsidRPr="005A7FC8" w:rsidRDefault="00C15AFA" w:rsidP="00C15AFA">
      <w:pPr>
        <w:tabs>
          <w:tab w:val="left" w:pos="1276"/>
        </w:tabs>
        <w:rPr>
          <w:b/>
        </w:rPr>
      </w:pPr>
      <w:r>
        <w:rPr>
          <w:b/>
        </w:rPr>
        <w:t xml:space="preserve">4.4. </w:t>
      </w:r>
      <w:r w:rsidR="00D6687D" w:rsidRPr="005A7FC8">
        <w:rPr>
          <w:b/>
        </w:rPr>
        <w:t xml:space="preserve">Лекционные занятия </w:t>
      </w:r>
    </w:p>
    <w:p w14:paraId="036F3ADD" w14:textId="77777777" w:rsidR="00D6687D" w:rsidRPr="005A7FC8" w:rsidRDefault="00D6687D" w:rsidP="005A7FC8">
      <w:pPr>
        <w:ind w:firstLine="709"/>
      </w:pPr>
    </w:p>
    <w:p w14:paraId="5D31D6B9" w14:textId="77777777" w:rsidR="00D6687D" w:rsidRPr="005A7FC8" w:rsidRDefault="00D6687D" w:rsidP="005A7FC8">
      <w:pPr>
        <w:ind w:firstLine="709"/>
        <w:jc w:val="both"/>
      </w:pPr>
      <w:r w:rsidRPr="005A7FC8">
        <w:t>Лекция включает в себя вопросы учебной темы, основные дефиниции, современное состояние и пути теоретических исследований и практического применения новых знаний в области предмета и объекта учебной дисциплины.</w:t>
      </w:r>
    </w:p>
    <w:p w14:paraId="5C075803" w14:textId="77777777" w:rsidR="00D6687D" w:rsidRPr="005A7FC8" w:rsidRDefault="00D6687D" w:rsidP="005A7FC8">
      <w:pPr>
        <w:ind w:firstLine="709"/>
        <w:jc w:val="both"/>
      </w:pPr>
    </w:p>
    <w:p w14:paraId="20C85F02" w14:textId="77777777" w:rsidR="00C15AFA" w:rsidRDefault="00C15AFA" w:rsidP="005A7FC8">
      <w:pPr>
        <w:ind w:firstLine="709"/>
      </w:pPr>
      <w:r w:rsidRPr="00C15AFA">
        <w:rPr>
          <w:b/>
        </w:rPr>
        <w:t>Тематика лекционных занятий</w:t>
      </w:r>
      <w:r>
        <w:t xml:space="preserve"> (4 акад. час.): </w:t>
      </w:r>
    </w:p>
    <w:p w14:paraId="41F18321" w14:textId="77777777" w:rsidR="004D74D0" w:rsidRDefault="004D74D0" w:rsidP="005A7FC8">
      <w:pPr>
        <w:jc w:val="both"/>
      </w:pPr>
      <w:r>
        <w:t xml:space="preserve">1) Рефлексотерапия в лечении неврологических синдромов при </w:t>
      </w:r>
      <w:proofErr w:type="spellStart"/>
      <w:r>
        <w:t>дегенеративнодистрофических</w:t>
      </w:r>
      <w:proofErr w:type="spellEnd"/>
      <w:r>
        <w:t xml:space="preserve"> заболеваниях позвоночника </w:t>
      </w:r>
    </w:p>
    <w:p w14:paraId="694053B1" w14:textId="77777777" w:rsidR="004D74D0" w:rsidRDefault="004D74D0" w:rsidP="005A7FC8">
      <w:pPr>
        <w:jc w:val="both"/>
      </w:pPr>
      <w:r>
        <w:t xml:space="preserve">2) Рефлексотерапия при невропатии лицевого и невралгии тройничного нервов </w:t>
      </w:r>
    </w:p>
    <w:p w14:paraId="63D78ACF" w14:textId="77777777" w:rsidR="00167A53" w:rsidRDefault="004D74D0" w:rsidP="005A7FC8">
      <w:pPr>
        <w:jc w:val="both"/>
      </w:pPr>
      <w:r>
        <w:t>3) Рефлексотерапия при сосудистых заболеваниях головного мозга - ишемических инсультах.</w:t>
      </w:r>
    </w:p>
    <w:p w14:paraId="5EF51B69" w14:textId="77777777" w:rsidR="004D74D0" w:rsidRPr="005A7FC8" w:rsidRDefault="004D74D0" w:rsidP="005A7FC8">
      <w:pPr>
        <w:jc w:val="both"/>
        <w:rPr>
          <w:b/>
        </w:rPr>
      </w:pPr>
    </w:p>
    <w:p w14:paraId="7C2980C7" w14:textId="77777777" w:rsidR="00D6687D" w:rsidRPr="005A7FC8" w:rsidRDefault="00C15AFA" w:rsidP="00C15AFA">
      <w:pPr>
        <w:tabs>
          <w:tab w:val="left" w:pos="1276"/>
        </w:tabs>
        <w:rPr>
          <w:b/>
        </w:rPr>
      </w:pPr>
      <w:r>
        <w:rPr>
          <w:b/>
        </w:rPr>
        <w:t xml:space="preserve">4.5. </w:t>
      </w:r>
      <w:r w:rsidR="00D6687D" w:rsidRPr="005A7FC8">
        <w:rPr>
          <w:b/>
        </w:rPr>
        <w:t>Семинарские занятия</w:t>
      </w:r>
    </w:p>
    <w:p w14:paraId="5F3E593D" w14:textId="77777777" w:rsidR="00D6687D" w:rsidRPr="005A7FC8" w:rsidRDefault="00D6687D" w:rsidP="005A7FC8">
      <w:pPr>
        <w:ind w:firstLine="709"/>
        <w:jc w:val="both"/>
      </w:pPr>
      <w:r w:rsidRPr="005A7FC8">
        <w:t>Семинарские занятия используются для реализации поставленных целей и решения поставленных задач программы. По форме семинары могут быть: вводный, обзорный, поисковый; семинар с индивидуальной работой, с групповой работой или в группах по выбору; семинар генерации идей, семинар «круглый стол», рефлексивный семинар.</w:t>
      </w:r>
    </w:p>
    <w:p w14:paraId="75F2583E" w14:textId="77777777" w:rsidR="00D6687D" w:rsidRPr="005A7FC8" w:rsidRDefault="00D6687D" w:rsidP="005A7FC8">
      <w:pPr>
        <w:ind w:firstLine="709"/>
        <w:rPr>
          <w:b/>
        </w:rPr>
      </w:pPr>
    </w:p>
    <w:p w14:paraId="6D302F9E" w14:textId="77777777" w:rsidR="00D6687D" w:rsidRPr="005A7FC8" w:rsidRDefault="00D6687D" w:rsidP="005A7FC8">
      <w:pPr>
        <w:ind w:firstLine="709"/>
      </w:pPr>
      <w:r w:rsidRPr="005A7FC8">
        <w:rPr>
          <w:b/>
        </w:rPr>
        <w:t>Тематика семинарских занятий</w:t>
      </w:r>
      <w:r w:rsidRPr="005A7FC8">
        <w:t>:</w:t>
      </w:r>
    </w:p>
    <w:p w14:paraId="6C9FAC38" w14:textId="77777777" w:rsidR="00D6687D" w:rsidRDefault="004D74D0" w:rsidP="005A7FC8">
      <w:pPr>
        <w:rPr>
          <w:b/>
        </w:rPr>
      </w:pPr>
      <w:r>
        <w:rPr>
          <w:b/>
        </w:rPr>
        <w:t>Третий</w:t>
      </w:r>
      <w:r w:rsidR="00D6687D" w:rsidRPr="005A7FC8">
        <w:rPr>
          <w:b/>
        </w:rPr>
        <w:t xml:space="preserve"> семестр (1</w:t>
      </w:r>
      <w:r w:rsidR="00630AB5">
        <w:rPr>
          <w:b/>
        </w:rPr>
        <w:t>6</w:t>
      </w:r>
      <w:r w:rsidR="00D6687D" w:rsidRPr="005A7FC8">
        <w:rPr>
          <w:b/>
        </w:rPr>
        <w:t xml:space="preserve"> акад. час.):</w:t>
      </w:r>
    </w:p>
    <w:p w14:paraId="449EC8DE" w14:textId="77777777" w:rsidR="004D74D0" w:rsidRDefault="004D74D0" w:rsidP="005A7FC8">
      <w:r>
        <w:t xml:space="preserve">1) Рефлексотерапия при </w:t>
      </w:r>
      <w:proofErr w:type="spellStart"/>
      <w:r>
        <w:t>мононевропатиях</w:t>
      </w:r>
      <w:proofErr w:type="spellEnd"/>
      <w:r>
        <w:t xml:space="preserve">, </w:t>
      </w:r>
      <w:proofErr w:type="spellStart"/>
      <w:proofErr w:type="gramStart"/>
      <w:r>
        <w:t>полиневропатиях</w:t>
      </w:r>
      <w:proofErr w:type="spellEnd"/>
      <w:r>
        <w:t xml:space="preserve"> .</w:t>
      </w:r>
      <w:proofErr w:type="gramEnd"/>
    </w:p>
    <w:p w14:paraId="1A8CD57A" w14:textId="77777777" w:rsidR="004D74D0" w:rsidRDefault="004D74D0" w:rsidP="005A7FC8">
      <w:r>
        <w:t xml:space="preserve">2) Рефлексотерапия при </w:t>
      </w:r>
      <w:proofErr w:type="spellStart"/>
      <w:proofErr w:type="gramStart"/>
      <w:r>
        <w:t>дисциркуляторнойэнцефалопатии</w:t>
      </w:r>
      <w:proofErr w:type="spellEnd"/>
      <w:r>
        <w:t xml:space="preserve"> .</w:t>
      </w:r>
      <w:proofErr w:type="gramEnd"/>
    </w:p>
    <w:p w14:paraId="27E66138" w14:textId="77777777" w:rsidR="004D74D0" w:rsidRDefault="004D74D0" w:rsidP="005A7FC8">
      <w:r>
        <w:t xml:space="preserve">3) Рефлексотерапия в комплексной терапии вегетоневрозов. </w:t>
      </w:r>
    </w:p>
    <w:p w14:paraId="4C2C6827" w14:textId="77777777" w:rsidR="004D74D0" w:rsidRDefault="004D74D0" w:rsidP="005A7FC8">
      <w:pPr>
        <w:rPr>
          <w:b/>
        </w:rPr>
      </w:pPr>
      <w:r>
        <w:t xml:space="preserve">4) Рефлексотерапия </w:t>
      </w:r>
      <w:proofErr w:type="spellStart"/>
      <w:r>
        <w:t>неврозоподобных</w:t>
      </w:r>
      <w:proofErr w:type="spellEnd"/>
      <w:r>
        <w:t xml:space="preserve"> состояний при соматической патологии и заболеваниях нервной и эндокринной систем.</w:t>
      </w:r>
    </w:p>
    <w:p w14:paraId="5EA46C98" w14:textId="77777777" w:rsidR="004D74D0" w:rsidRDefault="004D74D0" w:rsidP="005A7FC8">
      <w:pPr>
        <w:rPr>
          <w:b/>
        </w:rPr>
      </w:pPr>
    </w:p>
    <w:p w14:paraId="64E6E78C" w14:textId="77777777" w:rsidR="005E0E0A" w:rsidRDefault="00630AB5" w:rsidP="00630AB5">
      <w:pPr>
        <w:tabs>
          <w:tab w:val="left" w:pos="1276"/>
        </w:tabs>
      </w:pPr>
      <w:r>
        <w:rPr>
          <w:b/>
        </w:rPr>
        <w:t xml:space="preserve">4.6. </w:t>
      </w:r>
      <w:r w:rsidR="00D6687D" w:rsidRPr="005A7FC8">
        <w:rPr>
          <w:b/>
        </w:rPr>
        <w:t>Практические занятия</w:t>
      </w:r>
    </w:p>
    <w:p w14:paraId="094DC805" w14:textId="77777777" w:rsidR="00D6687D" w:rsidRPr="005A7FC8" w:rsidRDefault="005E0E0A" w:rsidP="00630AB5">
      <w:pPr>
        <w:tabs>
          <w:tab w:val="left" w:pos="1276"/>
        </w:tabs>
        <w:rPr>
          <w:b/>
        </w:rPr>
      </w:pPr>
      <w:r w:rsidRPr="005A7FC8">
        <w:t>Практические занятия предназначены для формирования практических умений и навыков, заявленных в задачах рабочей программы.</w:t>
      </w:r>
    </w:p>
    <w:p w14:paraId="07FF1959" w14:textId="77777777" w:rsidR="005E0E0A" w:rsidRPr="005A7FC8" w:rsidRDefault="005E0E0A" w:rsidP="005E0E0A">
      <w:pPr>
        <w:ind w:firstLine="709"/>
      </w:pPr>
      <w:r w:rsidRPr="005A7FC8">
        <w:rPr>
          <w:b/>
        </w:rPr>
        <w:t>Тематика практических занятий (</w:t>
      </w:r>
      <w:r>
        <w:rPr>
          <w:b/>
        </w:rPr>
        <w:t>28</w:t>
      </w:r>
      <w:r w:rsidRPr="005A7FC8">
        <w:rPr>
          <w:b/>
        </w:rPr>
        <w:t xml:space="preserve"> акад. </w:t>
      </w:r>
      <w:proofErr w:type="gramStart"/>
      <w:r w:rsidRPr="005A7FC8">
        <w:rPr>
          <w:b/>
        </w:rPr>
        <w:t>час.):</w:t>
      </w:r>
      <w:r w:rsidRPr="005A7FC8">
        <w:t>:</w:t>
      </w:r>
      <w:proofErr w:type="gramEnd"/>
    </w:p>
    <w:p w14:paraId="607C2147" w14:textId="77777777" w:rsidR="005E0E0A" w:rsidRDefault="005E0E0A" w:rsidP="005A7FC8">
      <w:pPr>
        <w:ind w:firstLine="709"/>
        <w:jc w:val="both"/>
      </w:pPr>
      <w:r>
        <w:t xml:space="preserve">1) Рефлексотерапия в комплексном лечении невропатии лицевого и невралгии тройничного нервов. </w:t>
      </w:r>
    </w:p>
    <w:p w14:paraId="1515989B" w14:textId="77777777" w:rsidR="005E0E0A" w:rsidRDefault="005E0E0A" w:rsidP="005A7FC8">
      <w:pPr>
        <w:ind w:firstLine="709"/>
        <w:jc w:val="both"/>
      </w:pPr>
      <w:r>
        <w:t xml:space="preserve">2) Рефлексотерапия в комплексном лечении туннельных </w:t>
      </w:r>
      <w:proofErr w:type="spellStart"/>
      <w:proofErr w:type="gramStart"/>
      <w:r>
        <w:t>синдромо</w:t>
      </w:r>
      <w:proofErr w:type="spellEnd"/>
      <w:r>
        <w:t xml:space="preserve"> .</w:t>
      </w:r>
      <w:proofErr w:type="gramEnd"/>
    </w:p>
    <w:p w14:paraId="788C36CA" w14:textId="77777777" w:rsidR="005E0E0A" w:rsidRDefault="005E0E0A" w:rsidP="005A7FC8">
      <w:pPr>
        <w:ind w:firstLine="709"/>
        <w:jc w:val="both"/>
      </w:pPr>
      <w:r>
        <w:lastRenderedPageBreak/>
        <w:t xml:space="preserve">3) Рефлексотерапия в комплексном лечении моно- и </w:t>
      </w:r>
      <w:proofErr w:type="spellStart"/>
      <w:r>
        <w:t>полиневропатий</w:t>
      </w:r>
      <w:proofErr w:type="spellEnd"/>
      <w:r>
        <w:t xml:space="preserve">. </w:t>
      </w:r>
    </w:p>
    <w:p w14:paraId="361EE456" w14:textId="77777777" w:rsidR="005E0E0A" w:rsidRDefault="005E0E0A" w:rsidP="005A7FC8">
      <w:pPr>
        <w:ind w:firstLine="709"/>
        <w:jc w:val="both"/>
      </w:pPr>
      <w:r>
        <w:t xml:space="preserve">4) Рефлексотерапия при хронических прогрессирующих заболеваниях ЦНС (болезнь Паркинсона, рассеянный склероз, торсионная дистония). </w:t>
      </w:r>
    </w:p>
    <w:p w14:paraId="5A2A81F2" w14:textId="77777777" w:rsidR="005E0E0A" w:rsidRDefault="005E0E0A" w:rsidP="005A7FC8">
      <w:pPr>
        <w:ind w:firstLine="709"/>
        <w:jc w:val="both"/>
      </w:pPr>
      <w:r>
        <w:t xml:space="preserve">5) Рефлексотерапия в комплексном лечении расстройств кровообращения в вертебробазилярной </w:t>
      </w:r>
      <w:proofErr w:type="gramStart"/>
      <w:r>
        <w:t>системе .</w:t>
      </w:r>
      <w:proofErr w:type="gramEnd"/>
    </w:p>
    <w:p w14:paraId="2BC7FE6D" w14:textId="77777777" w:rsidR="005E0E0A" w:rsidRDefault="005E0E0A" w:rsidP="005A7FC8">
      <w:pPr>
        <w:ind w:firstLine="709"/>
        <w:jc w:val="both"/>
      </w:pPr>
      <w:r>
        <w:t xml:space="preserve">6) Рефлексотерапия в комплексном лечении ишемического инсульта. </w:t>
      </w:r>
    </w:p>
    <w:p w14:paraId="32786973" w14:textId="77777777" w:rsidR="005E0E0A" w:rsidRDefault="005E0E0A" w:rsidP="005A7FC8">
      <w:pPr>
        <w:ind w:firstLine="709"/>
        <w:jc w:val="both"/>
      </w:pPr>
      <w:r>
        <w:t xml:space="preserve">7) Рефлексотерапия в комплексном лечении </w:t>
      </w:r>
      <w:proofErr w:type="spellStart"/>
      <w:r>
        <w:t>ганглионитов</w:t>
      </w:r>
      <w:proofErr w:type="spellEnd"/>
      <w:r>
        <w:t xml:space="preserve">. </w:t>
      </w:r>
    </w:p>
    <w:p w14:paraId="5072300D" w14:textId="77777777" w:rsidR="005E0E0A" w:rsidRDefault="005E0E0A" w:rsidP="005A7FC8">
      <w:pPr>
        <w:ind w:firstLine="709"/>
        <w:jc w:val="both"/>
      </w:pPr>
      <w:r>
        <w:t xml:space="preserve">8) Рефлексотерапия в лечении вегетативных проявлений климактерического синдрома. </w:t>
      </w:r>
    </w:p>
    <w:p w14:paraId="47AA434E" w14:textId="77777777" w:rsidR="005E0E0A" w:rsidRDefault="005E0E0A" w:rsidP="005A7FC8">
      <w:pPr>
        <w:ind w:firstLine="709"/>
        <w:jc w:val="both"/>
      </w:pPr>
      <w:r>
        <w:t xml:space="preserve">9) Рефлексотерапия при неврозах и </w:t>
      </w:r>
      <w:proofErr w:type="spellStart"/>
      <w:r>
        <w:t>неврозоподобных</w:t>
      </w:r>
      <w:proofErr w:type="spellEnd"/>
      <w:r>
        <w:t xml:space="preserve"> состояниях. </w:t>
      </w:r>
    </w:p>
    <w:p w14:paraId="69E4E658" w14:textId="77777777" w:rsidR="005E0E0A" w:rsidRDefault="005E0E0A" w:rsidP="005A7FC8">
      <w:pPr>
        <w:ind w:firstLine="709"/>
        <w:jc w:val="both"/>
      </w:pPr>
      <w:r>
        <w:t xml:space="preserve">10) Применение способа динамической сегментарной диагностики при рефлексотерапии неврозов и </w:t>
      </w:r>
      <w:proofErr w:type="spellStart"/>
      <w:proofErr w:type="gramStart"/>
      <w:r>
        <w:t>неврозоподобныхсостояний</w:t>
      </w:r>
      <w:proofErr w:type="spellEnd"/>
      <w:r>
        <w:t xml:space="preserve"> .</w:t>
      </w:r>
      <w:proofErr w:type="gramEnd"/>
    </w:p>
    <w:p w14:paraId="0D65A419" w14:textId="77777777" w:rsidR="005E0E0A" w:rsidRDefault="005E0E0A" w:rsidP="005A7FC8">
      <w:pPr>
        <w:ind w:firstLine="709"/>
        <w:jc w:val="both"/>
      </w:pPr>
    </w:p>
    <w:p w14:paraId="0F551CAA" w14:textId="77777777" w:rsidR="00702A24" w:rsidRPr="005A7FC8" w:rsidRDefault="00630AB5" w:rsidP="005A7FC8">
      <w:pPr>
        <w:ind w:firstLine="709"/>
        <w:jc w:val="both"/>
        <w:rPr>
          <w:b/>
          <w:shd w:val="clear" w:color="auto" w:fill="FFFFFF"/>
        </w:rPr>
      </w:pPr>
      <w:r>
        <w:rPr>
          <w:b/>
          <w:shd w:val="clear" w:color="auto" w:fill="FFFFFF"/>
        </w:rPr>
        <w:t>4.7.</w:t>
      </w:r>
      <w:r w:rsidR="00702A24" w:rsidRPr="005A7FC8">
        <w:rPr>
          <w:b/>
          <w:shd w:val="clear" w:color="auto" w:fill="FFFFFF"/>
        </w:rPr>
        <w:t xml:space="preserve">Тематика самостоятельной работы </w:t>
      </w:r>
      <w:r w:rsidR="00626E1C" w:rsidRPr="005A7FC8">
        <w:rPr>
          <w:b/>
        </w:rPr>
        <w:t>ординаторов</w:t>
      </w:r>
      <w:r w:rsidR="00702A24" w:rsidRPr="005A7FC8">
        <w:rPr>
          <w:b/>
          <w:shd w:val="clear" w:color="auto" w:fill="FFFFFF"/>
        </w:rPr>
        <w:t>:</w:t>
      </w:r>
    </w:p>
    <w:p w14:paraId="4F396778" w14:textId="77777777" w:rsidR="00593D06" w:rsidRPr="005A7FC8" w:rsidRDefault="00630AB5" w:rsidP="005A7FC8">
      <w:pPr>
        <w:ind w:firstLine="709"/>
        <w:jc w:val="both"/>
        <w:rPr>
          <w:b/>
          <w:shd w:val="clear" w:color="auto" w:fill="FFFFFF"/>
        </w:rPr>
      </w:pPr>
      <w:r>
        <w:t>Самостоятельная (внеаудиторная) работа обучающихся направлена на совершенствование знаний и умений, сформированных во время аудиторных занятий, а также на развитие навыков самоорганизации и самодисциплины. Опережающая самостоятельная работа (далее – ОСР) предполагает такое построение учебного процесса, при котором определенная часть работы по теме, выполняемая обучающимся самостоятельно, предшествует совместному изучению учебного материала в группе с преподавателем. Цель ОСР – мотивировать обучающихся к решению проблемы, которую предстоит изучить; овладеть необходимой информацией, которая позволит осознанно отнестись к изучаемому материалу; включиться в его обсуждение с конкретными дополнениями или вопросами; критически подойти к новому учебному материалу, оценивая его с позиции своего опыта. Поддержка самостоятельной работы заключается в непрерывном развитии у обучающихся рациональных приемов познавательной деятельности, переходу от деятельности, выполняемой под руководством преподавателя, к деятельности, организуемой самостоятельно, к полной замене контроля со стороны преподавателя самоконтролем. Контроль самостоятельной работы организуется как единство нескольких форм: самоконтроль, взаимоконтроль, контроль со стороны преподавателя.</w:t>
      </w:r>
    </w:p>
    <w:p w14:paraId="68434BE5" w14:textId="77777777" w:rsidR="001F3E13" w:rsidRDefault="005E0E0A" w:rsidP="005A7FC8">
      <w:pPr>
        <w:ind w:firstLine="709"/>
        <w:jc w:val="both"/>
        <w:rPr>
          <w:b/>
        </w:rPr>
      </w:pPr>
      <w:r>
        <w:rPr>
          <w:b/>
        </w:rPr>
        <w:t>Трети</w:t>
      </w:r>
      <w:r w:rsidR="00A026E6" w:rsidRPr="005A7FC8">
        <w:rPr>
          <w:b/>
        </w:rPr>
        <w:t>й семестр (</w:t>
      </w:r>
      <w:r w:rsidR="00630AB5">
        <w:rPr>
          <w:b/>
        </w:rPr>
        <w:t>2</w:t>
      </w:r>
      <w:r w:rsidR="00A026E6" w:rsidRPr="005A7FC8">
        <w:rPr>
          <w:b/>
        </w:rPr>
        <w:t>4 акад.часа)</w:t>
      </w:r>
    </w:p>
    <w:p w14:paraId="78C38035" w14:textId="77777777" w:rsidR="005E0E0A" w:rsidRDefault="005E0E0A" w:rsidP="005A7FC8">
      <w:pPr>
        <w:ind w:firstLine="709"/>
        <w:jc w:val="both"/>
      </w:pPr>
      <w:r>
        <w:t xml:space="preserve">1) Написание реферата на тему: «Основные патофизиологические нарушения при болезнях периферической нервной системы» . </w:t>
      </w:r>
    </w:p>
    <w:p w14:paraId="7F1A604B" w14:textId="77777777" w:rsidR="005E0E0A" w:rsidRDefault="005E0E0A" w:rsidP="005A7FC8">
      <w:pPr>
        <w:ind w:firstLine="709"/>
        <w:jc w:val="both"/>
      </w:pPr>
      <w:r>
        <w:t xml:space="preserve">2) Клинический разбор больного с туннельным синдромом. </w:t>
      </w:r>
    </w:p>
    <w:p w14:paraId="31ED24F1" w14:textId="77777777" w:rsidR="005E0E0A" w:rsidRDefault="005E0E0A" w:rsidP="005A7FC8">
      <w:pPr>
        <w:ind w:firstLine="709"/>
        <w:jc w:val="both"/>
      </w:pPr>
      <w:r>
        <w:t xml:space="preserve">3) Клинический разбор больного с ишемическим инсультом. </w:t>
      </w:r>
    </w:p>
    <w:p w14:paraId="71AF0997" w14:textId="77777777" w:rsidR="005E0E0A" w:rsidRDefault="005E0E0A" w:rsidP="005A7FC8">
      <w:pPr>
        <w:ind w:firstLine="709"/>
        <w:jc w:val="both"/>
      </w:pPr>
      <w:r>
        <w:t xml:space="preserve">4) Написание реферата на тему: «Рефлексотерапия каузалгий». </w:t>
      </w:r>
    </w:p>
    <w:p w14:paraId="630FD01A" w14:textId="77777777" w:rsidR="005E0E0A" w:rsidRDefault="005E0E0A" w:rsidP="005A7FC8">
      <w:pPr>
        <w:ind w:firstLine="709"/>
        <w:jc w:val="both"/>
        <w:rPr>
          <w:b/>
        </w:rPr>
      </w:pPr>
      <w:r>
        <w:t>5) Написание реферата на тему: «Рефлексотерапия невроза навязчивых состояний».</w:t>
      </w:r>
    </w:p>
    <w:p w14:paraId="70AF6529" w14:textId="77777777" w:rsidR="005E0E0A" w:rsidRDefault="005E0E0A" w:rsidP="005A7FC8">
      <w:pPr>
        <w:ind w:firstLine="709"/>
        <w:jc w:val="both"/>
        <w:rPr>
          <w:b/>
        </w:rPr>
      </w:pPr>
    </w:p>
    <w:p w14:paraId="13C8CF6E" w14:textId="77777777" w:rsidR="008D27F0" w:rsidRDefault="00630AB5" w:rsidP="00630AB5">
      <w:pPr>
        <w:jc w:val="both"/>
        <w:rPr>
          <w:b/>
        </w:rPr>
      </w:pPr>
      <w:r>
        <w:rPr>
          <w:b/>
        </w:rPr>
        <w:t>4.8.</w:t>
      </w:r>
      <w:r w:rsidR="008D27F0" w:rsidRPr="005A7FC8">
        <w:rPr>
          <w:b/>
        </w:rPr>
        <w:t xml:space="preserve">Организация самостоятельной (внеаудиторной работы) </w:t>
      </w:r>
      <w:r w:rsidR="00626E1C" w:rsidRPr="005A7FC8">
        <w:rPr>
          <w:b/>
        </w:rPr>
        <w:t>ординатора</w:t>
      </w:r>
      <w:r w:rsidR="008D27F0" w:rsidRPr="005A7FC8">
        <w:rPr>
          <w:b/>
        </w:rPr>
        <w:t>:</w:t>
      </w:r>
    </w:p>
    <w:p w14:paraId="19CA7A6B" w14:textId="77777777" w:rsidR="005E0E0A" w:rsidRPr="005A7FC8" w:rsidRDefault="005E0E0A" w:rsidP="00630AB5">
      <w:pPr>
        <w:jc w:val="both"/>
        <w:rPr>
          <w:b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7"/>
        <w:gridCol w:w="2126"/>
        <w:gridCol w:w="3827"/>
        <w:gridCol w:w="1134"/>
        <w:gridCol w:w="1383"/>
      </w:tblGrid>
      <w:tr w:rsidR="009E2FB5" w:rsidRPr="005A7FC8" w14:paraId="5EB4B68E" w14:textId="77777777" w:rsidTr="00606419">
        <w:tc>
          <w:tcPr>
            <w:tcW w:w="1277" w:type="dxa"/>
          </w:tcPr>
          <w:p w14:paraId="07C70AFB" w14:textId="77777777" w:rsidR="001F3E13" w:rsidRPr="005A7FC8" w:rsidRDefault="00915A14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Код</w:t>
            </w:r>
          </w:p>
        </w:tc>
        <w:tc>
          <w:tcPr>
            <w:tcW w:w="2126" w:type="dxa"/>
          </w:tcPr>
          <w:p w14:paraId="79FCE3D2" w14:textId="77777777" w:rsidR="001F3E13" w:rsidRPr="005A7FC8" w:rsidRDefault="001F3E13" w:rsidP="005A7FC8">
            <w:pPr>
              <w:jc w:val="center"/>
              <w:rPr>
                <w:color w:val="000000" w:themeColor="text1"/>
              </w:rPr>
            </w:pPr>
            <w:r w:rsidRPr="005A7FC8">
              <w:rPr>
                <w:b/>
                <w:color w:val="000000" w:themeColor="text1"/>
              </w:rPr>
              <w:t>Название раздела дисциплины, темы</w:t>
            </w:r>
          </w:p>
        </w:tc>
        <w:tc>
          <w:tcPr>
            <w:tcW w:w="3827" w:type="dxa"/>
          </w:tcPr>
          <w:p w14:paraId="75BCE8AC" w14:textId="77777777" w:rsidR="001F3E13" w:rsidRPr="005A7FC8" w:rsidRDefault="001F3E13" w:rsidP="005A7FC8">
            <w:pPr>
              <w:jc w:val="center"/>
              <w:rPr>
                <w:b/>
                <w:color w:val="000000" w:themeColor="text1"/>
              </w:rPr>
            </w:pPr>
            <w:r w:rsidRPr="005A7FC8">
              <w:rPr>
                <w:b/>
                <w:color w:val="000000" w:themeColor="text1"/>
              </w:rPr>
              <w:t>Виды самостоятельной работы</w:t>
            </w:r>
          </w:p>
        </w:tc>
        <w:tc>
          <w:tcPr>
            <w:tcW w:w="1134" w:type="dxa"/>
          </w:tcPr>
          <w:p w14:paraId="6B36F236" w14:textId="77777777" w:rsidR="001F3E13" w:rsidRPr="005A7FC8" w:rsidRDefault="001F3E13" w:rsidP="005A7FC8">
            <w:pPr>
              <w:jc w:val="center"/>
              <w:rPr>
                <w:b/>
                <w:color w:val="000000" w:themeColor="text1"/>
              </w:rPr>
            </w:pPr>
            <w:r w:rsidRPr="005A7FC8">
              <w:rPr>
                <w:b/>
                <w:color w:val="000000" w:themeColor="text1"/>
              </w:rPr>
              <w:t>Кол-во часов/</w:t>
            </w:r>
            <w:proofErr w:type="gramStart"/>
            <w:r w:rsidRPr="005A7FC8">
              <w:rPr>
                <w:b/>
                <w:color w:val="000000" w:themeColor="text1"/>
              </w:rPr>
              <w:t>зачет</w:t>
            </w:r>
            <w:r w:rsidR="00827192" w:rsidRPr="005A7FC8">
              <w:rPr>
                <w:b/>
                <w:color w:val="000000" w:themeColor="text1"/>
              </w:rPr>
              <w:t>-</w:t>
            </w:r>
            <w:proofErr w:type="spellStart"/>
            <w:r w:rsidRPr="005A7FC8">
              <w:rPr>
                <w:b/>
                <w:color w:val="000000" w:themeColor="text1"/>
              </w:rPr>
              <w:t>ных</w:t>
            </w:r>
            <w:proofErr w:type="spellEnd"/>
            <w:proofErr w:type="gramEnd"/>
            <w:r w:rsidRPr="005A7FC8">
              <w:rPr>
                <w:b/>
                <w:color w:val="000000" w:themeColor="text1"/>
              </w:rPr>
              <w:t xml:space="preserve"> единиц</w:t>
            </w:r>
          </w:p>
        </w:tc>
        <w:tc>
          <w:tcPr>
            <w:tcW w:w="1383" w:type="dxa"/>
          </w:tcPr>
          <w:p w14:paraId="35F6F8D4" w14:textId="77777777" w:rsidR="001F3E13" w:rsidRPr="005A7FC8" w:rsidRDefault="001F3E13" w:rsidP="005A7FC8">
            <w:pPr>
              <w:jc w:val="center"/>
              <w:rPr>
                <w:b/>
                <w:color w:val="000000" w:themeColor="text1"/>
              </w:rPr>
            </w:pPr>
            <w:r w:rsidRPr="005A7FC8">
              <w:rPr>
                <w:b/>
                <w:color w:val="000000" w:themeColor="text1"/>
              </w:rPr>
              <w:t xml:space="preserve">Индексы </w:t>
            </w:r>
            <w:proofErr w:type="spellStart"/>
            <w:r w:rsidRPr="005A7FC8">
              <w:rPr>
                <w:b/>
                <w:color w:val="000000" w:themeColor="text1"/>
              </w:rPr>
              <w:t>форми</w:t>
            </w:r>
            <w:r w:rsidR="009E2FB5" w:rsidRPr="005A7FC8">
              <w:rPr>
                <w:b/>
                <w:color w:val="000000" w:themeColor="text1"/>
              </w:rPr>
              <w:t>-</w:t>
            </w:r>
            <w:r w:rsidRPr="005A7FC8">
              <w:rPr>
                <w:b/>
                <w:color w:val="000000" w:themeColor="text1"/>
              </w:rPr>
              <w:t>руемыхкомпетен</w:t>
            </w:r>
            <w:r w:rsidR="009E2FB5" w:rsidRPr="005A7FC8">
              <w:rPr>
                <w:b/>
                <w:color w:val="000000" w:themeColor="text1"/>
              </w:rPr>
              <w:t>-</w:t>
            </w:r>
            <w:r w:rsidRPr="005A7FC8">
              <w:rPr>
                <w:b/>
                <w:color w:val="000000" w:themeColor="text1"/>
              </w:rPr>
              <w:t>ций</w:t>
            </w:r>
            <w:proofErr w:type="spellEnd"/>
          </w:p>
        </w:tc>
      </w:tr>
      <w:tr w:rsidR="004E7D7E" w:rsidRPr="005A7FC8" w14:paraId="577ED303" w14:textId="77777777" w:rsidTr="00606419">
        <w:trPr>
          <w:trHeight w:val="2233"/>
        </w:trPr>
        <w:tc>
          <w:tcPr>
            <w:tcW w:w="1277" w:type="dxa"/>
          </w:tcPr>
          <w:p w14:paraId="55CC41BF" w14:textId="77777777" w:rsidR="004E7D7E" w:rsidRPr="005A7FC8" w:rsidRDefault="004E7D7E" w:rsidP="00606419">
            <w:r w:rsidRPr="005A7FC8">
              <w:lastRenderedPageBreak/>
              <w:t>Б1.Б.</w:t>
            </w:r>
            <w:r>
              <w:t>2</w:t>
            </w:r>
            <w:r w:rsidRPr="005A7FC8">
              <w:t>.1.</w:t>
            </w:r>
            <w:r>
              <w:t>1</w:t>
            </w:r>
          </w:p>
        </w:tc>
        <w:tc>
          <w:tcPr>
            <w:tcW w:w="2126" w:type="dxa"/>
          </w:tcPr>
          <w:p w14:paraId="18032643" w14:textId="77777777" w:rsidR="004E7D7E" w:rsidRPr="005A7FC8" w:rsidRDefault="005E0E0A" w:rsidP="005E0E0A">
            <w:pPr>
              <w:rPr>
                <w:color w:val="000000" w:themeColor="text1"/>
              </w:rPr>
            </w:pPr>
            <w:r>
              <w:t>Рефлексотерапия при заболеваниях периферической нервной системы</w:t>
            </w:r>
          </w:p>
        </w:tc>
        <w:tc>
          <w:tcPr>
            <w:tcW w:w="3827" w:type="dxa"/>
          </w:tcPr>
          <w:p w14:paraId="4BDFA511" w14:textId="77777777" w:rsidR="004E7D7E" w:rsidRPr="005A7FC8" w:rsidRDefault="005E0E0A" w:rsidP="00606419">
            <w:pPr>
              <w:rPr>
                <w:color w:val="000000" w:themeColor="text1"/>
              </w:rPr>
            </w:pPr>
            <w:r>
              <w:t xml:space="preserve">Подготовка материалов, рефератов и оформление слайд- презентаций по темам: «Применение рефлексотерапии в комплексной терапии болевых синдромов </w:t>
            </w:r>
            <w:proofErr w:type="spellStart"/>
            <w:r>
              <w:t>вертеброгенной</w:t>
            </w:r>
            <w:proofErr w:type="spellEnd"/>
            <w:r>
              <w:t xml:space="preserve"> этиологии», «Рефлексотерапия в комплексном лечении 9 УК-1; ПК-5; ПК-6 81 </w:t>
            </w:r>
            <w:proofErr w:type="spellStart"/>
            <w:r>
              <w:t>полиневропатий</w:t>
            </w:r>
            <w:proofErr w:type="spellEnd"/>
            <w:r>
              <w:t>» Подготовка материалов для клинических разборов случаев из неврологической практики</w:t>
            </w:r>
          </w:p>
        </w:tc>
        <w:tc>
          <w:tcPr>
            <w:tcW w:w="1134" w:type="dxa"/>
          </w:tcPr>
          <w:p w14:paraId="5DCC5703" w14:textId="77777777" w:rsidR="004E7D7E" w:rsidRPr="00AB5976" w:rsidRDefault="004E7D7E" w:rsidP="002D651F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383" w:type="dxa"/>
          </w:tcPr>
          <w:p w14:paraId="03330621" w14:textId="77777777" w:rsidR="004E7D7E" w:rsidRPr="005A7FC8" w:rsidRDefault="004E7D7E" w:rsidP="00606419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>УК-1, ПК-5, ПК-6</w:t>
            </w:r>
          </w:p>
        </w:tc>
      </w:tr>
      <w:tr w:rsidR="004E7D7E" w:rsidRPr="005A7FC8" w14:paraId="043F244D" w14:textId="77777777" w:rsidTr="00606419">
        <w:trPr>
          <w:trHeight w:val="50"/>
        </w:trPr>
        <w:tc>
          <w:tcPr>
            <w:tcW w:w="1277" w:type="dxa"/>
          </w:tcPr>
          <w:p w14:paraId="37720EAE" w14:textId="77777777" w:rsidR="004E7D7E" w:rsidRPr="005A7FC8" w:rsidRDefault="004E7D7E" w:rsidP="00630AB5">
            <w:r>
              <w:t>Б1.Б.2.1.2</w:t>
            </w:r>
          </w:p>
        </w:tc>
        <w:tc>
          <w:tcPr>
            <w:tcW w:w="2126" w:type="dxa"/>
          </w:tcPr>
          <w:p w14:paraId="2DAA0BF8" w14:textId="77777777" w:rsidR="004E7D7E" w:rsidRDefault="004E7D7E" w:rsidP="00606419">
            <w:pPr>
              <w:jc w:val="both"/>
            </w:pPr>
            <w:r>
              <w:t>Симптомы и синдромы поражения нервной системы</w:t>
            </w:r>
          </w:p>
        </w:tc>
        <w:tc>
          <w:tcPr>
            <w:tcW w:w="3827" w:type="dxa"/>
          </w:tcPr>
          <w:p w14:paraId="6F99EC01" w14:textId="77777777" w:rsidR="004E7D7E" w:rsidRDefault="005E0E0A" w:rsidP="005A7FC8">
            <w:pPr>
              <w:jc w:val="both"/>
            </w:pPr>
            <w:r>
              <w:t>Подготовка материалов, рефератов и оформление слайд- презентаций по темам: «Применение рефлексотерапии в комплексном лечении расстройств кровообращения в вертебробазилярной системе», «Рефлексотерапия в комплексном лечении сосудистых расстройств головного мозга» Подготовка материалов для клинических разборов случаев из неврологической практики.</w:t>
            </w:r>
          </w:p>
        </w:tc>
        <w:tc>
          <w:tcPr>
            <w:tcW w:w="1134" w:type="dxa"/>
          </w:tcPr>
          <w:p w14:paraId="7EFFC411" w14:textId="77777777" w:rsidR="004E7D7E" w:rsidRPr="00AB5976" w:rsidRDefault="004E7D7E" w:rsidP="002D651F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383" w:type="dxa"/>
          </w:tcPr>
          <w:p w14:paraId="3511BAFC" w14:textId="77777777" w:rsidR="004E7D7E" w:rsidRPr="005A7FC8" w:rsidRDefault="004E7D7E" w:rsidP="002D651F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>УК-1, ПК-5, ПК-6</w:t>
            </w:r>
          </w:p>
        </w:tc>
      </w:tr>
      <w:tr w:rsidR="004E7D7E" w:rsidRPr="005A7FC8" w14:paraId="46EF020E" w14:textId="77777777" w:rsidTr="00606419">
        <w:trPr>
          <w:trHeight w:val="50"/>
        </w:trPr>
        <w:tc>
          <w:tcPr>
            <w:tcW w:w="1277" w:type="dxa"/>
          </w:tcPr>
          <w:p w14:paraId="05604DC8" w14:textId="77777777" w:rsidR="004E7D7E" w:rsidRDefault="004E7D7E" w:rsidP="00630AB5">
            <w:r>
              <w:t>Б1.Б.2.1.3</w:t>
            </w:r>
          </w:p>
        </w:tc>
        <w:tc>
          <w:tcPr>
            <w:tcW w:w="2126" w:type="dxa"/>
          </w:tcPr>
          <w:p w14:paraId="5A94A0C9" w14:textId="77777777" w:rsidR="004E7D7E" w:rsidRDefault="005E0E0A" w:rsidP="00606419">
            <w:pPr>
              <w:jc w:val="both"/>
            </w:pPr>
            <w:proofErr w:type="spellStart"/>
            <w:r>
              <w:t>Рефлексотера</w:t>
            </w:r>
            <w:proofErr w:type="spellEnd"/>
            <w:r>
              <w:t xml:space="preserve"> пия при вегетативных расстройствах</w:t>
            </w:r>
          </w:p>
        </w:tc>
        <w:tc>
          <w:tcPr>
            <w:tcW w:w="3827" w:type="dxa"/>
          </w:tcPr>
          <w:p w14:paraId="12E92287" w14:textId="77777777" w:rsidR="004E7D7E" w:rsidRDefault="005E0E0A" w:rsidP="005A7FC8">
            <w:pPr>
              <w:jc w:val="both"/>
            </w:pPr>
            <w:r>
              <w:t xml:space="preserve">Подготовка материалов, рефератов и оформление слайд- презентаций по темам: «Применение рефлексотерапии в комплексном лечении вегетативных расстройств при поражениях спинного </w:t>
            </w:r>
            <w:proofErr w:type="gramStart"/>
            <w:r>
              <w:t>мозга »</w:t>
            </w:r>
            <w:proofErr w:type="gramEnd"/>
            <w:r>
              <w:t>, «Рефлексотерапия в комплексном лечении вегетативных расстройств, обусловленных климактерическим синдромом» Подготовка материалов для клинических разборов случаев из неврологической практики.</w:t>
            </w:r>
          </w:p>
        </w:tc>
        <w:tc>
          <w:tcPr>
            <w:tcW w:w="1134" w:type="dxa"/>
          </w:tcPr>
          <w:p w14:paraId="14DE50EA" w14:textId="77777777" w:rsidR="004E7D7E" w:rsidRPr="00AB5976" w:rsidRDefault="004E7D7E" w:rsidP="002D651F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83" w:type="dxa"/>
          </w:tcPr>
          <w:p w14:paraId="2FD2D981" w14:textId="77777777" w:rsidR="004E7D7E" w:rsidRPr="005A7FC8" w:rsidRDefault="004E7D7E" w:rsidP="002D651F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>УК-1, ПК-5, ПК-6</w:t>
            </w:r>
          </w:p>
        </w:tc>
      </w:tr>
      <w:tr w:rsidR="004E7D7E" w:rsidRPr="005A7FC8" w14:paraId="14E8216E" w14:textId="77777777" w:rsidTr="00606419">
        <w:trPr>
          <w:trHeight w:val="50"/>
        </w:trPr>
        <w:tc>
          <w:tcPr>
            <w:tcW w:w="1277" w:type="dxa"/>
          </w:tcPr>
          <w:p w14:paraId="5A2EA4E8" w14:textId="77777777" w:rsidR="004E7D7E" w:rsidRDefault="004E7D7E" w:rsidP="00630AB5">
            <w:r>
              <w:t>Б1.Б.2.1.4</w:t>
            </w:r>
          </w:p>
        </w:tc>
        <w:tc>
          <w:tcPr>
            <w:tcW w:w="2126" w:type="dxa"/>
          </w:tcPr>
          <w:p w14:paraId="4A793F9B" w14:textId="77777777" w:rsidR="004E7D7E" w:rsidRDefault="005E0E0A" w:rsidP="00606419">
            <w:pPr>
              <w:jc w:val="both"/>
            </w:pPr>
            <w:proofErr w:type="spellStart"/>
            <w:r>
              <w:t>Рефлексотера</w:t>
            </w:r>
            <w:proofErr w:type="spellEnd"/>
            <w:r>
              <w:t xml:space="preserve"> пия при неврозах и </w:t>
            </w:r>
            <w:proofErr w:type="spellStart"/>
            <w:r>
              <w:t>неврозоподобных</w:t>
            </w:r>
            <w:proofErr w:type="spellEnd"/>
            <w:r>
              <w:t xml:space="preserve"> состояниях</w:t>
            </w:r>
          </w:p>
        </w:tc>
        <w:tc>
          <w:tcPr>
            <w:tcW w:w="3827" w:type="dxa"/>
          </w:tcPr>
          <w:p w14:paraId="288A09A8" w14:textId="77777777" w:rsidR="004E7D7E" w:rsidRDefault="005E0E0A" w:rsidP="005A7FC8">
            <w:pPr>
              <w:jc w:val="both"/>
            </w:pPr>
            <w:r>
              <w:t>Подготовка материалов, рефератов и оформление слайд- презентаций по темам: «Применение рефлексотерапии в комплексном лечении неврастении», «Рефлексотерапия в комплексном лечении невротических состояний, обусловленных соматической патологией» Подготовка материалов для клинических разборов случаев из неврологической практики</w:t>
            </w:r>
          </w:p>
        </w:tc>
        <w:tc>
          <w:tcPr>
            <w:tcW w:w="1134" w:type="dxa"/>
          </w:tcPr>
          <w:p w14:paraId="52A13E88" w14:textId="77777777" w:rsidR="004E7D7E" w:rsidRPr="00AB5976" w:rsidRDefault="004E7D7E" w:rsidP="002D651F">
            <w:pPr>
              <w:ind w:left="-57" w:right="-57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383" w:type="dxa"/>
          </w:tcPr>
          <w:p w14:paraId="0EE8D2B5" w14:textId="77777777" w:rsidR="004E7D7E" w:rsidRPr="005A7FC8" w:rsidRDefault="004E7D7E" w:rsidP="002D651F">
            <w:pPr>
              <w:rPr>
                <w:color w:val="000000" w:themeColor="text1"/>
              </w:rPr>
            </w:pPr>
            <w:r>
              <w:rPr>
                <w:bCs/>
                <w:color w:val="000000" w:themeColor="text1"/>
              </w:rPr>
              <w:t>УК-1, ПК-5, ПК-6</w:t>
            </w:r>
          </w:p>
        </w:tc>
      </w:tr>
    </w:tbl>
    <w:p w14:paraId="28572ADD" w14:textId="77777777" w:rsidR="0065044B" w:rsidRPr="005A7FC8" w:rsidRDefault="0065044B" w:rsidP="005A7FC8">
      <w:pPr>
        <w:jc w:val="both"/>
      </w:pPr>
    </w:p>
    <w:p w14:paraId="33143914" w14:textId="77777777" w:rsidR="00D16233" w:rsidRPr="005A7FC8" w:rsidRDefault="00D16233" w:rsidP="005A7FC8">
      <w:pPr>
        <w:jc w:val="both"/>
      </w:pPr>
    </w:p>
    <w:p w14:paraId="29DE711C" w14:textId="77777777" w:rsidR="001F3E13" w:rsidRPr="005A7FC8" w:rsidRDefault="00A8649A" w:rsidP="005A7FC8">
      <w:pPr>
        <w:numPr>
          <w:ilvl w:val="0"/>
          <w:numId w:val="3"/>
        </w:numPr>
        <w:ind w:left="0"/>
        <w:jc w:val="center"/>
        <w:rPr>
          <w:b/>
        </w:rPr>
      </w:pPr>
      <w:r w:rsidRPr="005A7FC8">
        <w:rPr>
          <w:b/>
        </w:rPr>
        <w:lastRenderedPageBreak/>
        <w:t>ОРГАНИЗАЦИЯ ТЕКУЩЕГО</w:t>
      </w:r>
      <w:r w:rsidR="005D3A05" w:rsidRPr="005A7FC8">
        <w:rPr>
          <w:b/>
        </w:rPr>
        <w:t xml:space="preserve"> КОНТРОЛЯ, ПРОМЕЖУТОЧНОЙ АТТЕСТАЦИИ</w:t>
      </w:r>
    </w:p>
    <w:p w14:paraId="55A60587" w14:textId="77777777" w:rsidR="001F3E13" w:rsidRPr="005A7FC8" w:rsidRDefault="001F3E13" w:rsidP="005A7FC8">
      <w:pPr>
        <w:jc w:val="both"/>
        <w:rPr>
          <w:b/>
        </w:rPr>
      </w:pPr>
    </w:p>
    <w:p w14:paraId="5D2EFB63" w14:textId="77777777" w:rsidR="001F3E13" w:rsidRPr="004E7D7E" w:rsidRDefault="001F3E13" w:rsidP="005A7FC8">
      <w:pPr>
        <w:numPr>
          <w:ilvl w:val="1"/>
          <w:numId w:val="3"/>
        </w:numPr>
        <w:tabs>
          <w:tab w:val="left" w:pos="1276"/>
        </w:tabs>
        <w:ind w:left="0" w:firstLine="680"/>
        <w:jc w:val="both"/>
      </w:pPr>
      <w:r w:rsidRPr="004E7D7E">
        <w:t>Текущий контроль направлен на систематическую проверку качества усвоения учебного материала ординаторами.</w:t>
      </w:r>
      <w:r w:rsidR="008D27F0" w:rsidRPr="004E7D7E">
        <w:t xml:space="preserve"> Текущий контроль осуществляется непрерывно в процессе учебных занятий.</w:t>
      </w:r>
      <w:r w:rsidR="00501868" w:rsidRPr="004E7D7E">
        <w:t xml:space="preserve"> Задача текущего контроля – </w:t>
      </w:r>
      <w:r w:rsidR="005D3A05" w:rsidRPr="004E7D7E">
        <w:t xml:space="preserve">предварительная </w:t>
      </w:r>
      <w:r w:rsidR="00501868" w:rsidRPr="004E7D7E">
        <w:t>оценка сформированности знаний, умений.</w:t>
      </w:r>
      <w:r w:rsidR="00C10AF5" w:rsidRPr="004E7D7E">
        <w:t xml:space="preserve"> Проверяются элементы тем и темы содержания рабочей программы.</w:t>
      </w:r>
    </w:p>
    <w:p w14:paraId="6E6EDBA8" w14:textId="77777777" w:rsidR="005D3A05" w:rsidRPr="004E7D7E" w:rsidRDefault="005D3A05" w:rsidP="005A7FC8">
      <w:pPr>
        <w:numPr>
          <w:ilvl w:val="1"/>
          <w:numId w:val="3"/>
        </w:numPr>
        <w:tabs>
          <w:tab w:val="left" w:pos="1276"/>
        </w:tabs>
        <w:ind w:left="0" w:firstLine="680"/>
        <w:jc w:val="both"/>
        <w:rPr>
          <w:i/>
        </w:rPr>
      </w:pPr>
      <w:r w:rsidRPr="004E7D7E">
        <w:rPr>
          <w:color w:val="000000"/>
          <w:shd w:val="clear" w:color="auto" w:fill="FFFFFF"/>
        </w:rPr>
        <w:t xml:space="preserve">Освоение рабочей программы сопровождается промежуточной аттестацией обучающихся, проводимой в формах, определенных учебным </w:t>
      </w:r>
      <w:r w:rsidRPr="004E7D7E">
        <w:rPr>
          <w:shd w:val="clear" w:color="auto" w:fill="FFFFFF"/>
        </w:rPr>
        <w:t>планом</w:t>
      </w:r>
      <w:r w:rsidR="00626E1C" w:rsidRPr="004E7D7E">
        <w:rPr>
          <w:shd w:val="clear" w:color="auto" w:fill="FFFFFF"/>
        </w:rPr>
        <w:t xml:space="preserve"> (</w:t>
      </w:r>
      <w:r w:rsidR="004E7D7E" w:rsidRPr="004E7D7E">
        <w:t>дифференцированный зачет</w:t>
      </w:r>
      <w:r w:rsidR="00626E1C" w:rsidRPr="004E7D7E">
        <w:t>)</w:t>
      </w:r>
      <w:r w:rsidRPr="004E7D7E">
        <w:rPr>
          <w:shd w:val="clear" w:color="auto" w:fill="FFFFFF"/>
        </w:rPr>
        <w:t>.</w:t>
      </w:r>
    </w:p>
    <w:p w14:paraId="2DED9BF1" w14:textId="6505215A" w:rsidR="001F3E13" w:rsidRPr="00DA5977" w:rsidRDefault="005D3A05" w:rsidP="005A7FC8">
      <w:pPr>
        <w:numPr>
          <w:ilvl w:val="1"/>
          <w:numId w:val="3"/>
        </w:numPr>
        <w:tabs>
          <w:tab w:val="left" w:pos="1276"/>
        </w:tabs>
        <w:ind w:left="0" w:firstLine="680"/>
        <w:jc w:val="both"/>
        <w:rPr>
          <w:i/>
        </w:rPr>
      </w:pPr>
      <w:r w:rsidRPr="004E7D7E">
        <w:t xml:space="preserve">Промежуточная </w:t>
      </w:r>
      <w:proofErr w:type="spellStart"/>
      <w:r w:rsidRPr="004E7D7E">
        <w:t>аттестация</w:t>
      </w:r>
      <w:r w:rsidRPr="004E7D7E">
        <w:rPr>
          <w:color w:val="000000"/>
        </w:rPr>
        <w:t>заключается</w:t>
      </w:r>
      <w:proofErr w:type="spellEnd"/>
      <w:r w:rsidRPr="004E7D7E">
        <w:rPr>
          <w:color w:val="000000"/>
        </w:rPr>
        <w:t xml:space="preserve"> в </w:t>
      </w:r>
      <w:proofErr w:type="spellStart"/>
      <w:r w:rsidRPr="004E7D7E">
        <w:rPr>
          <w:color w:val="000000"/>
        </w:rPr>
        <w:t>оценке</w:t>
      </w:r>
      <w:r w:rsidR="00501868" w:rsidRPr="004E7D7E">
        <w:rPr>
          <w:color w:val="000000"/>
        </w:rPr>
        <w:t>сформированности</w:t>
      </w:r>
      <w:proofErr w:type="spellEnd"/>
      <w:r w:rsidR="00501868" w:rsidRPr="004E7D7E">
        <w:rPr>
          <w:color w:val="000000"/>
        </w:rPr>
        <w:t xml:space="preserve"> умений, практических навыков, предварительная оценка сформированности соответствующих </w:t>
      </w:r>
      <w:proofErr w:type="spellStart"/>
      <w:proofErr w:type="gramStart"/>
      <w:r w:rsidR="00501868" w:rsidRPr="004E7D7E">
        <w:rPr>
          <w:color w:val="000000"/>
        </w:rPr>
        <w:t>компетенций</w:t>
      </w:r>
      <w:r w:rsidR="00A8649A" w:rsidRPr="004E7D7E">
        <w:rPr>
          <w:color w:val="000000"/>
        </w:rPr>
        <w:t>.</w:t>
      </w:r>
      <w:r w:rsidR="001F3E13" w:rsidRPr="004E7D7E">
        <w:rPr>
          <w:color w:val="000000"/>
        </w:rPr>
        <w:t>Периоды</w:t>
      </w:r>
      <w:proofErr w:type="spellEnd"/>
      <w:proofErr w:type="gramEnd"/>
      <w:r w:rsidR="001F3E13" w:rsidRPr="004E7D7E">
        <w:rPr>
          <w:color w:val="000000"/>
        </w:rPr>
        <w:t xml:space="preserve"> промежуточного контроля </w:t>
      </w:r>
      <w:r w:rsidR="008D27F0" w:rsidRPr="004E7D7E">
        <w:rPr>
          <w:color w:val="000000"/>
        </w:rPr>
        <w:t>устанавливаются учебным</w:t>
      </w:r>
      <w:r w:rsidR="001F3E13" w:rsidRPr="004E7D7E">
        <w:rPr>
          <w:color w:val="000000"/>
        </w:rPr>
        <w:t xml:space="preserve"> планом.</w:t>
      </w:r>
    </w:p>
    <w:p w14:paraId="10DD5F73" w14:textId="17A38BE2" w:rsidR="00DA5977" w:rsidRDefault="00DA5977" w:rsidP="00DA5977">
      <w:pPr>
        <w:tabs>
          <w:tab w:val="left" w:pos="1276"/>
        </w:tabs>
        <w:ind w:left="720"/>
        <w:jc w:val="both"/>
        <w:rPr>
          <w:i/>
        </w:rPr>
      </w:pPr>
    </w:p>
    <w:p w14:paraId="783A0D0D" w14:textId="77777777" w:rsidR="00DA5977" w:rsidRPr="004E7D7E" w:rsidRDefault="00DA5977" w:rsidP="00DA5977">
      <w:pPr>
        <w:tabs>
          <w:tab w:val="left" w:pos="1276"/>
        </w:tabs>
        <w:ind w:left="720"/>
        <w:jc w:val="both"/>
        <w:rPr>
          <w:i/>
        </w:rPr>
      </w:pPr>
    </w:p>
    <w:p w14:paraId="0F843336" w14:textId="77777777" w:rsidR="00960A9F" w:rsidRPr="005A7FC8" w:rsidRDefault="00B7646A" w:rsidP="005A7FC8">
      <w:pPr>
        <w:numPr>
          <w:ilvl w:val="0"/>
          <w:numId w:val="3"/>
        </w:numPr>
        <w:tabs>
          <w:tab w:val="left" w:pos="851"/>
        </w:tabs>
        <w:ind w:left="0" w:firstLine="141"/>
        <w:jc w:val="center"/>
        <w:rPr>
          <w:b/>
          <w:shd w:val="clear" w:color="auto" w:fill="FFFFFF"/>
        </w:rPr>
      </w:pPr>
      <w:r w:rsidRPr="005A7FC8">
        <w:rPr>
          <w:b/>
          <w:shd w:val="clear" w:color="auto" w:fill="FFFFFF"/>
        </w:rPr>
        <w:t>ОЦЕНОЧНЫЕ СРЕДСТВА</w:t>
      </w:r>
    </w:p>
    <w:p w14:paraId="5DAD5D1B" w14:textId="77777777" w:rsidR="00960A9F" w:rsidRPr="005A7FC8" w:rsidRDefault="00960A9F" w:rsidP="005A7FC8">
      <w:pPr>
        <w:jc w:val="center"/>
        <w:rPr>
          <w:b/>
          <w:color w:val="FF0000"/>
          <w:shd w:val="clear" w:color="auto" w:fill="FFFFFF"/>
        </w:rPr>
      </w:pPr>
    </w:p>
    <w:p w14:paraId="5ED9C161" w14:textId="77777777" w:rsidR="00C10AF5" w:rsidRPr="005A7FC8" w:rsidRDefault="00C10AF5" w:rsidP="003F366B">
      <w:pPr>
        <w:numPr>
          <w:ilvl w:val="1"/>
          <w:numId w:val="3"/>
        </w:numPr>
        <w:tabs>
          <w:tab w:val="left" w:pos="1276"/>
        </w:tabs>
        <w:ind w:left="0" w:firstLine="709"/>
        <w:jc w:val="both"/>
      </w:pPr>
      <w:r w:rsidRPr="005A7FC8">
        <w:rPr>
          <w:b/>
        </w:rPr>
        <w:t>Текущий ко</w:t>
      </w:r>
      <w:r w:rsidR="00D97601" w:rsidRPr="005A7FC8">
        <w:rPr>
          <w:b/>
        </w:rPr>
        <w:t>нтроль</w:t>
      </w:r>
    </w:p>
    <w:p w14:paraId="62DC87A5" w14:textId="77777777" w:rsidR="00C10AF5" w:rsidRPr="005A7FC8" w:rsidRDefault="00C10AF5" w:rsidP="003F366B">
      <w:pPr>
        <w:ind w:firstLine="709"/>
        <w:jc w:val="both"/>
        <w:rPr>
          <w:b/>
        </w:rPr>
      </w:pPr>
    </w:p>
    <w:p w14:paraId="414CA3E0" w14:textId="77777777" w:rsidR="00501868" w:rsidRPr="005A7FC8" w:rsidRDefault="00CC5A39" w:rsidP="003F366B">
      <w:pPr>
        <w:numPr>
          <w:ilvl w:val="2"/>
          <w:numId w:val="3"/>
        </w:numPr>
        <w:ind w:left="0" w:firstLine="709"/>
        <w:jc w:val="both"/>
      </w:pPr>
      <w:r w:rsidRPr="005A7FC8">
        <w:rPr>
          <w:b/>
        </w:rPr>
        <w:t>Примеры</w:t>
      </w:r>
      <w:r w:rsidR="001F3E13" w:rsidRPr="005A7FC8">
        <w:rPr>
          <w:b/>
        </w:rPr>
        <w:t xml:space="preserve"> контрольных вопросов</w:t>
      </w:r>
      <w:r w:rsidR="00EB18EB" w:rsidRPr="005A7FC8">
        <w:rPr>
          <w:b/>
        </w:rPr>
        <w:t xml:space="preserve"> (заданий)</w:t>
      </w:r>
      <w:r w:rsidR="001F3E13" w:rsidRPr="005A7FC8">
        <w:rPr>
          <w:b/>
        </w:rPr>
        <w:t>, выявляющих теоретическую подготовку о</w:t>
      </w:r>
      <w:r w:rsidR="005D3A05" w:rsidRPr="005A7FC8">
        <w:rPr>
          <w:b/>
        </w:rPr>
        <w:t>рдинатора</w:t>
      </w:r>
      <w:r w:rsidR="001F3E13" w:rsidRPr="005A7FC8">
        <w:rPr>
          <w:b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12"/>
        <w:gridCol w:w="6676"/>
        <w:gridCol w:w="1575"/>
      </w:tblGrid>
      <w:tr w:rsidR="0068289B" w:rsidRPr="005A7FC8" w14:paraId="04FF99CE" w14:textId="77777777" w:rsidTr="004E7D7E">
        <w:tc>
          <w:tcPr>
            <w:tcW w:w="1212" w:type="dxa"/>
          </w:tcPr>
          <w:p w14:paraId="3437A789" w14:textId="77777777" w:rsidR="0068289B" w:rsidRPr="005A7FC8" w:rsidRDefault="0068289B" w:rsidP="005A7FC8">
            <w:pPr>
              <w:jc w:val="center"/>
            </w:pPr>
            <w:r w:rsidRPr="005A7FC8">
              <w:t>№</w:t>
            </w:r>
          </w:p>
        </w:tc>
        <w:tc>
          <w:tcPr>
            <w:tcW w:w="6676" w:type="dxa"/>
          </w:tcPr>
          <w:p w14:paraId="56230078" w14:textId="77777777" w:rsidR="0068289B" w:rsidRPr="005A7FC8" w:rsidRDefault="0068289B" w:rsidP="005A7FC8">
            <w:pPr>
              <w:jc w:val="center"/>
            </w:pPr>
            <w:r w:rsidRPr="005A7FC8">
              <w:t>Содержание вопроса (задания)</w:t>
            </w:r>
          </w:p>
        </w:tc>
        <w:tc>
          <w:tcPr>
            <w:tcW w:w="1575" w:type="dxa"/>
          </w:tcPr>
          <w:p w14:paraId="17D5E34C" w14:textId="77777777" w:rsidR="0068289B" w:rsidRPr="005A7FC8" w:rsidRDefault="0068289B" w:rsidP="005A7FC8">
            <w:pPr>
              <w:jc w:val="center"/>
              <w:rPr>
                <w:bCs/>
              </w:rPr>
            </w:pPr>
            <w:r w:rsidRPr="005A7FC8">
              <w:rPr>
                <w:bCs/>
              </w:rPr>
              <w:t xml:space="preserve">Индексы </w:t>
            </w:r>
          </w:p>
          <w:p w14:paraId="037D9D13" w14:textId="77777777" w:rsidR="0068289B" w:rsidRPr="005A7FC8" w:rsidRDefault="0068289B" w:rsidP="005A7FC8">
            <w:pPr>
              <w:jc w:val="center"/>
            </w:pPr>
            <w:r w:rsidRPr="005A7FC8">
              <w:rPr>
                <w:bCs/>
              </w:rPr>
              <w:t>проверяемых компетенций</w:t>
            </w:r>
          </w:p>
        </w:tc>
      </w:tr>
      <w:tr w:rsidR="004E7D7E" w:rsidRPr="005A7FC8" w14:paraId="05C8ECAA" w14:textId="77777777" w:rsidTr="004E7D7E">
        <w:tc>
          <w:tcPr>
            <w:tcW w:w="1212" w:type="dxa"/>
          </w:tcPr>
          <w:p w14:paraId="5CBC1447" w14:textId="77777777" w:rsidR="004E7D7E" w:rsidRPr="005A7FC8" w:rsidRDefault="004E7D7E" w:rsidP="002D651F">
            <w:r>
              <w:t>1</w:t>
            </w:r>
          </w:p>
        </w:tc>
        <w:tc>
          <w:tcPr>
            <w:tcW w:w="6676" w:type="dxa"/>
          </w:tcPr>
          <w:p w14:paraId="3662DA96" w14:textId="77777777" w:rsidR="004E7D7E" w:rsidRPr="005A7FC8" w:rsidRDefault="004E7D7E" w:rsidP="002D651F">
            <w:pPr>
              <w:rPr>
                <w:color w:val="000000" w:themeColor="text1"/>
              </w:rPr>
            </w:pPr>
            <w:r>
              <w:t xml:space="preserve">Контрольный вопрос: </w:t>
            </w:r>
            <w:r w:rsidR="00C96B35">
              <w:t>Опишите основные механизмы рефлекторного обезболивания?</w:t>
            </w:r>
          </w:p>
        </w:tc>
        <w:tc>
          <w:tcPr>
            <w:tcW w:w="1575" w:type="dxa"/>
          </w:tcPr>
          <w:p w14:paraId="09686A76" w14:textId="77777777" w:rsidR="004E7D7E" w:rsidRPr="004E7D7E" w:rsidRDefault="004E7D7E" w:rsidP="004E7D7E">
            <w:pPr>
              <w:jc w:val="center"/>
              <w:rPr>
                <w:bCs/>
              </w:rPr>
            </w:pPr>
            <w:r w:rsidRPr="004E7D7E">
              <w:rPr>
                <w:bCs/>
              </w:rPr>
              <w:t>ПК-5, ПК-</w:t>
            </w:r>
            <w:r>
              <w:rPr>
                <w:bCs/>
              </w:rPr>
              <w:t>6</w:t>
            </w:r>
            <w:r w:rsidRPr="004E7D7E">
              <w:rPr>
                <w:bCs/>
              </w:rPr>
              <w:t>,</w:t>
            </w:r>
          </w:p>
        </w:tc>
      </w:tr>
      <w:tr w:rsidR="004E7D7E" w:rsidRPr="005A7FC8" w14:paraId="03F38481" w14:textId="77777777" w:rsidTr="004E7D7E">
        <w:tc>
          <w:tcPr>
            <w:tcW w:w="1212" w:type="dxa"/>
          </w:tcPr>
          <w:p w14:paraId="082BE74A" w14:textId="77777777" w:rsidR="004E7D7E" w:rsidRPr="005A7FC8" w:rsidRDefault="004E7D7E" w:rsidP="002D651F"/>
        </w:tc>
        <w:tc>
          <w:tcPr>
            <w:tcW w:w="6676" w:type="dxa"/>
          </w:tcPr>
          <w:p w14:paraId="1754B7D6" w14:textId="77777777" w:rsidR="004E7D7E" w:rsidRDefault="004E7D7E" w:rsidP="002D651F">
            <w:pPr>
              <w:jc w:val="both"/>
            </w:pPr>
            <w:r>
              <w:t xml:space="preserve">Ответ: </w:t>
            </w:r>
            <w:r w:rsidR="00C96B35">
              <w:t xml:space="preserve">1.Конкурентное торможение нейронов центральной нервной системы. 2. Стимуляция продукции в структурах мозга эндогенных </w:t>
            </w:r>
            <w:proofErr w:type="spellStart"/>
            <w:r w:rsidR="00C96B35">
              <w:t>опиоидподобных</w:t>
            </w:r>
            <w:proofErr w:type="spellEnd"/>
            <w:r w:rsidR="00C96B35">
              <w:t xml:space="preserve"> веществ и других биологически активных соединений, относящихся к нейромедиаторам. Эндорфины, энкефалины и другие опиоидные нейропептиды не только сами обладают обезболивающим действием, но и влияют на обмен других медиаторов: норадреналина, дофамина, серотонина 3. Регуляция болевого потока на всех уровнях передачи местном, сегментарном, центральном</w:t>
            </w:r>
          </w:p>
        </w:tc>
        <w:tc>
          <w:tcPr>
            <w:tcW w:w="1575" w:type="dxa"/>
          </w:tcPr>
          <w:p w14:paraId="281D37D4" w14:textId="77777777" w:rsidR="004E7D7E" w:rsidRPr="004E7D7E" w:rsidRDefault="004E7D7E" w:rsidP="002D651F">
            <w:pPr>
              <w:jc w:val="center"/>
              <w:rPr>
                <w:bCs/>
              </w:rPr>
            </w:pPr>
          </w:p>
        </w:tc>
      </w:tr>
      <w:tr w:rsidR="004E7D7E" w:rsidRPr="005A7FC8" w14:paraId="2CEC4354" w14:textId="77777777" w:rsidTr="004E7D7E">
        <w:tc>
          <w:tcPr>
            <w:tcW w:w="1212" w:type="dxa"/>
          </w:tcPr>
          <w:p w14:paraId="302EFD17" w14:textId="77777777" w:rsidR="004E7D7E" w:rsidRDefault="004E7D7E" w:rsidP="004E7D7E">
            <w:r>
              <w:t>2</w:t>
            </w:r>
          </w:p>
        </w:tc>
        <w:tc>
          <w:tcPr>
            <w:tcW w:w="6676" w:type="dxa"/>
          </w:tcPr>
          <w:p w14:paraId="15B025FD" w14:textId="77777777" w:rsidR="004E7D7E" w:rsidRDefault="004E7D7E" w:rsidP="002D651F">
            <w:pPr>
              <w:jc w:val="both"/>
            </w:pPr>
            <w:r>
              <w:t xml:space="preserve">Контрольный вопрос: </w:t>
            </w:r>
            <w:r w:rsidR="00C96B35">
              <w:t>Что относят к основным компонентам рефлексотерапии?</w:t>
            </w:r>
          </w:p>
        </w:tc>
        <w:tc>
          <w:tcPr>
            <w:tcW w:w="1575" w:type="dxa"/>
          </w:tcPr>
          <w:p w14:paraId="21AE0B17" w14:textId="77777777" w:rsidR="004E7D7E" w:rsidRPr="004E7D7E" w:rsidRDefault="004E7D7E" w:rsidP="002D651F">
            <w:pPr>
              <w:jc w:val="center"/>
              <w:rPr>
                <w:bCs/>
              </w:rPr>
            </w:pPr>
            <w:r w:rsidRPr="004E7D7E">
              <w:rPr>
                <w:bCs/>
              </w:rPr>
              <w:t>ПК-5, ПК-</w:t>
            </w:r>
            <w:r>
              <w:rPr>
                <w:bCs/>
              </w:rPr>
              <w:t>6</w:t>
            </w:r>
            <w:r w:rsidRPr="004E7D7E">
              <w:rPr>
                <w:bCs/>
              </w:rPr>
              <w:t>,</w:t>
            </w:r>
          </w:p>
        </w:tc>
      </w:tr>
      <w:tr w:rsidR="004E7D7E" w:rsidRPr="005A7FC8" w14:paraId="56C67AC6" w14:textId="77777777" w:rsidTr="004E7D7E">
        <w:tc>
          <w:tcPr>
            <w:tcW w:w="1212" w:type="dxa"/>
          </w:tcPr>
          <w:p w14:paraId="7EDFBC69" w14:textId="77777777" w:rsidR="004E7D7E" w:rsidRDefault="004E7D7E" w:rsidP="002D651F"/>
        </w:tc>
        <w:tc>
          <w:tcPr>
            <w:tcW w:w="6676" w:type="dxa"/>
          </w:tcPr>
          <w:p w14:paraId="684C129C" w14:textId="77777777" w:rsidR="004E7D7E" w:rsidRDefault="004E7D7E" w:rsidP="002D651F">
            <w:pPr>
              <w:jc w:val="both"/>
            </w:pPr>
            <w:r>
              <w:t xml:space="preserve">Ответ: </w:t>
            </w:r>
            <w:r w:rsidR="00C96B35">
              <w:t>1.Метод воздействия – правильный выбор способа стимуляции биологически активных точек: возбуждающий, тормозной, гармонизирующий. 2.Место воздействия – правильный выбор биологически активных точек для лечения возникшей патологии. 3.Момент воздействия – учет периода, стадии, формы заболевания в момент проведения рефлексотерапии.</w:t>
            </w:r>
          </w:p>
        </w:tc>
        <w:tc>
          <w:tcPr>
            <w:tcW w:w="1575" w:type="dxa"/>
          </w:tcPr>
          <w:p w14:paraId="4972DE49" w14:textId="77777777" w:rsidR="004E7D7E" w:rsidRPr="004E7D7E" w:rsidRDefault="004E7D7E" w:rsidP="002D651F">
            <w:pPr>
              <w:jc w:val="center"/>
              <w:rPr>
                <w:bCs/>
              </w:rPr>
            </w:pPr>
          </w:p>
        </w:tc>
      </w:tr>
    </w:tbl>
    <w:p w14:paraId="1760D91F" w14:textId="77777777" w:rsidR="00501868" w:rsidRPr="005A7FC8" w:rsidRDefault="00501868" w:rsidP="005A7FC8">
      <w:pPr>
        <w:jc w:val="both"/>
      </w:pPr>
    </w:p>
    <w:p w14:paraId="79762FE8" w14:textId="77777777" w:rsidR="00C10AF5" w:rsidRPr="005A7FC8" w:rsidRDefault="00CC5A39" w:rsidP="003F366B">
      <w:pPr>
        <w:numPr>
          <w:ilvl w:val="2"/>
          <w:numId w:val="3"/>
        </w:numPr>
        <w:ind w:left="0"/>
        <w:jc w:val="center"/>
        <w:outlineLvl w:val="2"/>
        <w:rPr>
          <w:b/>
          <w:color w:val="000000" w:themeColor="text1"/>
        </w:rPr>
      </w:pPr>
      <w:r w:rsidRPr="005A7FC8">
        <w:rPr>
          <w:b/>
          <w:color w:val="000000" w:themeColor="text1"/>
        </w:rPr>
        <w:t>Примеры тестовых заданий</w:t>
      </w:r>
      <w:r w:rsidR="004B133E" w:rsidRPr="005A7FC8">
        <w:rPr>
          <w:b/>
          <w:color w:val="000000" w:themeColor="text1"/>
        </w:rPr>
        <w:t>:</w:t>
      </w:r>
    </w:p>
    <w:p w14:paraId="4618D995" w14:textId="77777777" w:rsidR="00B7646A" w:rsidRPr="005A7FC8" w:rsidRDefault="00B7646A" w:rsidP="005A7FC8">
      <w:pPr>
        <w:tabs>
          <w:tab w:val="left" w:pos="4320"/>
        </w:tabs>
        <w:outlineLvl w:val="2"/>
        <w:rPr>
          <w:i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360"/>
        <w:gridCol w:w="1536"/>
      </w:tblGrid>
      <w:tr w:rsidR="008F58C3" w:rsidRPr="005A7FC8" w14:paraId="64B58B6B" w14:textId="77777777" w:rsidTr="00543BAD">
        <w:tc>
          <w:tcPr>
            <w:tcW w:w="567" w:type="dxa"/>
          </w:tcPr>
          <w:p w14:paraId="425FFE2C" w14:textId="77777777" w:rsidR="008F58C3" w:rsidRPr="005A7FC8" w:rsidRDefault="008F58C3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№</w:t>
            </w:r>
          </w:p>
        </w:tc>
        <w:tc>
          <w:tcPr>
            <w:tcW w:w="7360" w:type="dxa"/>
          </w:tcPr>
          <w:p w14:paraId="77A6BE0A" w14:textId="77777777" w:rsidR="008F58C3" w:rsidRPr="005A7FC8" w:rsidRDefault="008F58C3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 xml:space="preserve">Содержание тестового задания </w:t>
            </w:r>
          </w:p>
        </w:tc>
        <w:tc>
          <w:tcPr>
            <w:tcW w:w="1536" w:type="dxa"/>
          </w:tcPr>
          <w:p w14:paraId="52D58097" w14:textId="77777777" w:rsidR="008F58C3" w:rsidRPr="005A7FC8" w:rsidRDefault="008F58C3" w:rsidP="005A7FC8">
            <w:pPr>
              <w:jc w:val="center"/>
              <w:rPr>
                <w:b/>
                <w:bCs/>
                <w:spacing w:val="-16"/>
              </w:rPr>
            </w:pPr>
            <w:r w:rsidRPr="005A7FC8">
              <w:rPr>
                <w:b/>
                <w:bCs/>
                <w:spacing w:val="-16"/>
              </w:rPr>
              <w:t xml:space="preserve">Индексы </w:t>
            </w:r>
          </w:p>
          <w:p w14:paraId="63B2FD8A" w14:textId="77777777" w:rsidR="008F58C3" w:rsidRPr="005A7FC8" w:rsidRDefault="008F58C3" w:rsidP="005A7FC8">
            <w:pPr>
              <w:jc w:val="center"/>
              <w:rPr>
                <w:b/>
              </w:rPr>
            </w:pPr>
            <w:r w:rsidRPr="005A7FC8">
              <w:rPr>
                <w:b/>
                <w:bCs/>
                <w:spacing w:val="-16"/>
              </w:rPr>
              <w:t>проверяемых компетенций</w:t>
            </w:r>
          </w:p>
        </w:tc>
      </w:tr>
      <w:tr w:rsidR="008F58C3" w:rsidRPr="005A7FC8" w14:paraId="7052B23C" w14:textId="77777777" w:rsidTr="00543BAD">
        <w:tc>
          <w:tcPr>
            <w:tcW w:w="567" w:type="dxa"/>
          </w:tcPr>
          <w:p w14:paraId="23B2847B" w14:textId="77777777" w:rsidR="008F58C3" w:rsidRPr="001837BC" w:rsidRDefault="001837BC" w:rsidP="005A7FC8">
            <w:r w:rsidRPr="001837BC">
              <w:lastRenderedPageBreak/>
              <w:t>1</w:t>
            </w:r>
          </w:p>
        </w:tc>
        <w:tc>
          <w:tcPr>
            <w:tcW w:w="7360" w:type="dxa"/>
          </w:tcPr>
          <w:p w14:paraId="129118C9" w14:textId="77777777" w:rsidR="008F58C3" w:rsidRPr="005A7FC8" w:rsidRDefault="00C96B35" w:rsidP="001837BC">
            <w:pPr>
              <w:jc w:val="both"/>
            </w:pPr>
            <w:r>
              <w:t xml:space="preserve">Инструкция: выберите один или несколько правильных ответов по схеме: А) – если правильные ответы 1, 2 и 3; Б) – если правильные ответы 1 и 3; В) – если правильные ответы 2 и 4; Г) – если правильный ответ 4; Д) – если правильные ответы 1, 2, 3, 4. ПК-6 83 При </w:t>
            </w:r>
            <w:proofErr w:type="spellStart"/>
            <w:r>
              <w:t>ишиалгии</w:t>
            </w:r>
            <w:proofErr w:type="spellEnd"/>
            <w:r>
              <w:t xml:space="preserve"> предпочтительны точки, оказывающие противоболевой эффект: 1. V 60, E30, E40 2. VB21, V11, VG14 3. RР6, VB41, VB43 4. VG4, V23, V30</w:t>
            </w:r>
          </w:p>
        </w:tc>
        <w:tc>
          <w:tcPr>
            <w:tcW w:w="1536" w:type="dxa"/>
          </w:tcPr>
          <w:p w14:paraId="6370900A" w14:textId="77777777" w:rsidR="008F58C3" w:rsidRPr="005A7FC8" w:rsidRDefault="008F58C3" w:rsidP="004E7D7E">
            <w:pPr>
              <w:jc w:val="center"/>
            </w:pPr>
            <w:r w:rsidRPr="005A7FC8">
              <w:t xml:space="preserve">ПК- </w:t>
            </w:r>
            <w:r w:rsidR="004E7D7E">
              <w:t>5</w:t>
            </w:r>
            <w:r w:rsidRPr="005A7FC8">
              <w:t xml:space="preserve"> , ПК- </w:t>
            </w:r>
            <w:r w:rsidR="004E7D7E">
              <w:t>6</w:t>
            </w:r>
          </w:p>
        </w:tc>
      </w:tr>
      <w:tr w:rsidR="008F58C3" w:rsidRPr="005A7FC8" w14:paraId="4F69318C" w14:textId="77777777" w:rsidTr="00543BAD">
        <w:tc>
          <w:tcPr>
            <w:tcW w:w="567" w:type="dxa"/>
          </w:tcPr>
          <w:p w14:paraId="2F8CA980" w14:textId="77777777" w:rsidR="008F58C3" w:rsidRPr="001837BC" w:rsidRDefault="008F58C3" w:rsidP="005A7FC8"/>
        </w:tc>
        <w:tc>
          <w:tcPr>
            <w:tcW w:w="7360" w:type="dxa"/>
          </w:tcPr>
          <w:p w14:paraId="424F5729" w14:textId="77777777" w:rsidR="008F58C3" w:rsidRPr="005A7FC8" w:rsidRDefault="001837BC" w:rsidP="001837BC">
            <w:pPr>
              <w:jc w:val="both"/>
            </w:pPr>
            <w:r>
              <w:t>Ответ: Б</w:t>
            </w:r>
          </w:p>
        </w:tc>
        <w:tc>
          <w:tcPr>
            <w:tcW w:w="1536" w:type="dxa"/>
          </w:tcPr>
          <w:p w14:paraId="78CF9A8E" w14:textId="77777777" w:rsidR="008F58C3" w:rsidRPr="005A7FC8" w:rsidRDefault="008F58C3" w:rsidP="005A7FC8">
            <w:pPr>
              <w:jc w:val="center"/>
            </w:pPr>
          </w:p>
        </w:tc>
      </w:tr>
      <w:tr w:rsidR="001837BC" w:rsidRPr="005A7FC8" w14:paraId="03EC883B" w14:textId="77777777" w:rsidTr="00543BAD">
        <w:tc>
          <w:tcPr>
            <w:tcW w:w="567" w:type="dxa"/>
          </w:tcPr>
          <w:p w14:paraId="119E9A5C" w14:textId="77777777" w:rsidR="001837BC" w:rsidRPr="001837BC" w:rsidRDefault="001837BC" w:rsidP="005A7FC8">
            <w:r>
              <w:t>2</w:t>
            </w:r>
          </w:p>
        </w:tc>
        <w:tc>
          <w:tcPr>
            <w:tcW w:w="7360" w:type="dxa"/>
          </w:tcPr>
          <w:p w14:paraId="0C946E60" w14:textId="77777777" w:rsidR="001837BC" w:rsidRPr="005A7FC8" w:rsidRDefault="00C96B35" w:rsidP="005A7FC8">
            <w:pPr>
              <w:jc w:val="both"/>
            </w:pPr>
            <w:r>
              <w:t xml:space="preserve">Инструкция: выберите один или несколько правильных ответов по схеме: А) – если правильные ответы 1, 2 и 3; Б) – если правильные ответы 1 и 3; В) – если правильные ответы 2 и 4; Г) – если правильный ответ 4; Д) – если правильные ответы 1, 2, 3, 4. К наиболее эффективным аурикулярным точкам при люмбаго относятся точки: 1. Вершины козелка, нулевая, симпатическая; 2. Поясничного отдела позвоночника; 3. Таламуса, коры головного мозга; 4. </w:t>
            </w:r>
            <w:proofErr w:type="spellStart"/>
            <w:r>
              <w:t>Шэнь-мэнь</w:t>
            </w:r>
            <w:proofErr w:type="spellEnd"/>
            <w:r>
              <w:t>, люмбаго, крестца.</w:t>
            </w:r>
          </w:p>
        </w:tc>
        <w:tc>
          <w:tcPr>
            <w:tcW w:w="1536" w:type="dxa"/>
          </w:tcPr>
          <w:p w14:paraId="355B2022" w14:textId="77777777" w:rsidR="001837BC" w:rsidRPr="005A7FC8" w:rsidRDefault="001837BC" w:rsidP="002D651F">
            <w:pPr>
              <w:jc w:val="center"/>
            </w:pPr>
            <w:r w:rsidRPr="005A7FC8">
              <w:t xml:space="preserve">ПК- </w:t>
            </w:r>
            <w:r>
              <w:t>5</w:t>
            </w:r>
            <w:r w:rsidRPr="005A7FC8">
              <w:t xml:space="preserve"> , ПК- </w:t>
            </w:r>
            <w:r>
              <w:t>6</w:t>
            </w:r>
          </w:p>
        </w:tc>
      </w:tr>
      <w:tr w:rsidR="001837BC" w:rsidRPr="005A7FC8" w14:paraId="08597BA1" w14:textId="77777777" w:rsidTr="00543BAD">
        <w:tc>
          <w:tcPr>
            <w:tcW w:w="567" w:type="dxa"/>
          </w:tcPr>
          <w:p w14:paraId="2432E4AD" w14:textId="77777777" w:rsidR="001837BC" w:rsidRPr="005A7FC8" w:rsidRDefault="001837BC" w:rsidP="005A7FC8">
            <w:pPr>
              <w:rPr>
                <w:highlight w:val="yellow"/>
              </w:rPr>
            </w:pPr>
          </w:p>
        </w:tc>
        <w:tc>
          <w:tcPr>
            <w:tcW w:w="7360" w:type="dxa"/>
          </w:tcPr>
          <w:p w14:paraId="4F7B7EE3" w14:textId="77777777" w:rsidR="001837BC" w:rsidRPr="005A7FC8" w:rsidRDefault="001837BC" w:rsidP="00C96B35">
            <w:pPr>
              <w:jc w:val="both"/>
              <w:rPr>
                <w:rFonts w:eastAsia="Calibri"/>
              </w:rPr>
            </w:pPr>
            <w:proofErr w:type="gramStart"/>
            <w:r w:rsidRPr="005A7FC8">
              <w:rPr>
                <w:rFonts w:eastAsia="Calibri"/>
              </w:rPr>
              <w:t>Ответ :</w:t>
            </w:r>
            <w:proofErr w:type="gramEnd"/>
            <w:r w:rsidR="00C96B35">
              <w:rPr>
                <w:rFonts w:eastAsia="Calibri"/>
              </w:rPr>
              <w:t xml:space="preserve"> В</w:t>
            </w:r>
          </w:p>
        </w:tc>
        <w:tc>
          <w:tcPr>
            <w:tcW w:w="1536" w:type="dxa"/>
          </w:tcPr>
          <w:p w14:paraId="4FBFB397" w14:textId="77777777" w:rsidR="001837BC" w:rsidRPr="005A7FC8" w:rsidRDefault="001837BC" w:rsidP="005A7FC8">
            <w:pPr>
              <w:jc w:val="center"/>
              <w:rPr>
                <w:bCs/>
              </w:rPr>
            </w:pPr>
          </w:p>
        </w:tc>
      </w:tr>
      <w:tr w:rsidR="001837BC" w:rsidRPr="005A7FC8" w14:paraId="1AF1AA22" w14:textId="77777777" w:rsidTr="00543BAD">
        <w:tc>
          <w:tcPr>
            <w:tcW w:w="567" w:type="dxa"/>
          </w:tcPr>
          <w:p w14:paraId="6BE885CF" w14:textId="77777777" w:rsidR="001837BC" w:rsidRPr="005A7FC8" w:rsidRDefault="001837BC" w:rsidP="005A7FC8">
            <w:pPr>
              <w:rPr>
                <w:highlight w:val="yellow"/>
              </w:rPr>
            </w:pPr>
            <w:r w:rsidRPr="001837BC">
              <w:t>3</w:t>
            </w:r>
          </w:p>
        </w:tc>
        <w:tc>
          <w:tcPr>
            <w:tcW w:w="7360" w:type="dxa"/>
          </w:tcPr>
          <w:p w14:paraId="52624A7D" w14:textId="77777777" w:rsidR="001837BC" w:rsidRPr="005A7FC8" w:rsidRDefault="00C96B35" w:rsidP="005A7FC8">
            <w:pPr>
              <w:jc w:val="both"/>
              <w:rPr>
                <w:rFonts w:eastAsia="Calibri"/>
              </w:rPr>
            </w:pPr>
            <w:r>
              <w:t>Инструкция: выберите один или несколько правильных ответов по схеме: А) – если правильные ответы 1, 2 и 3; Б) – если правильные ответы 1 и 3; В) – если правильные ответы 2 и 4; Г) – если правильный ответ 4; Д) – если правильные ответы 1, 2, 3, 4. При рефлексотерапии невропатии лучевого нерва наиболее эффективны следующие точки: 1. MC6, MC8, RP4, R10 2. TR5, TR8, TR10, IG3 3. P7, R6, R4, R5 4. GI4, GI11, V11, VG14</w:t>
            </w:r>
          </w:p>
        </w:tc>
        <w:tc>
          <w:tcPr>
            <w:tcW w:w="1536" w:type="dxa"/>
          </w:tcPr>
          <w:p w14:paraId="1FD073A8" w14:textId="77777777" w:rsidR="001837BC" w:rsidRPr="005A7FC8" w:rsidRDefault="001837BC" w:rsidP="002D651F">
            <w:pPr>
              <w:jc w:val="center"/>
            </w:pPr>
            <w:r w:rsidRPr="005A7FC8">
              <w:t xml:space="preserve">ПК- </w:t>
            </w:r>
            <w:r>
              <w:t>5</w:t>
            </w:r>
            <w:r w:rsidRPr="005A7FC8">
              <w:t xml:space="preserve"> , ПК- </w:t>
            </w:r>
            <w:r>
              <w:t>6</w:t>
            </w:r>
          </w:p>
        </w:tc>
      </w:tr>
      <w:tr w:rsidR="001837BC" w:rsidRPr="005A7FC8" w14:paraId="2340CFD3" w14:textId="77777777" w:rsidTr="00543BAD">
        <w:tc>
          <w:tcPr>
            <w:tcW w:w="567" w:type="dxa"/>
          </w:tcPr>
          <w:p w14:paraId="4418935F" w14:textId="77777777" w:rsidR="001837BC" w:rsidRPr="005A7FC8" w:rsidRDefault="001837BC" w:rsidP="005A7FC8">
            <w:pPr>
              <w:rPr>
                <w:highlight w:val="yellow"/>
              </w:rPr>
            </w:pPr>
          </w:p>
        </w:tc>
        <w:tc>
          <w:tcPr>
            <w:tcW w:w="7360" w:type="dxa"/>
          </w:tcPr>
          <w:p w14:paraId="7DDA861D" w14:textId="77777777" w:rsidR="001837BC" w:rsidRPr="005A7FC8" w:rsidRDefault="001837BC" w:rsidP="00C9119C">
            <w:pPr>
              <w:jc w:val="both"/>
              <w:rPr>
                <w:rFonts w:eastAsia="Calibri"/>
              </w:rPr>
            </w:pPr>
            <w:r>
              <w:t>Ответ: Г</w:t>
            </w:r>
          </w:p>
        </w:tc>
        <w:tc>
          <w:tcPr>
            <w:tcW w:w="1536" w:type="dxa"/>
          </w:tcPr>
          <w:p w14:paraId="4358083C" w14:textId="77777777" w:rsidR="001837BC" w:rsidRPr="005A7FC8" w:rsidRDefault="001837BC" w:rsidP="005A7FC8">
            <w:pPr>
              <w:jc w:val="center"/>
              <w:rPr>
                <w:bCs/>
              </w:rPr>
            </w:pPr>
          </w:p>
        </w:tc>
      </w:tr>
    </w:tbl>
    <w:p w14:paraId="087185F5" w14:textId="77777777" w:rsidR="00EB18EB" w:rsidRPr="005A7FC8" w:rsidRDefault="00EB18EB" w:rsidP="005A7FC8">
      <w:pPr>
        <w:tabs>
          <w:tab w:val="left" w:pos="4320"/>
        </w:tabs>
        <w:jc w:val="center"/>
        <w:outlineLvl w:val="2"/>
        <w:rPr>
          <w:i/>
          <w:color w:val="000000" w:themeColor="text1"/>
        </w:rPr>
      </w:pPr>
    </w:p>
    <w:p w14:paraId="062CB33E" w14:textId="77777777" w:rsidR="00EB18EB" w:rsidRPr="005A7FC8" w:rsidRDefault="00EB18EB" w:rsidP="003F366B">
      <w:pPr>
        <w:numPr>
          <w:ilvl w:val="2"/>
          <w:numId w:val="3"/>
        </w:numPr>
        <w:ind w:left="0"/>
        <w:jc w:val="center"/>
        <w:rPr>
          <w:color w:val="000000" w:themeColor="text1"/>
        </w:rPr>
      </w:pPr>
      <w:r w:rsidRPr="005A7FC8">
        <w:rPr>
          <w:b/>
          <w:color w:val="000000" w:themeColor="text1"/>
        </w:rPr>
        <w:t>Пример</w:t>
      </w:r>
      <w:r w:rsidR="00CC5A39" w:rsidRPr="005A7FC8">
        <w:rPr>
          <w:b/>
          <w:color w:val="000000" w:themeColor="text1"/>
        </w:rPr>
        <w:t>ы</w:t>
      </w:r>
      <w:r w:rsidRPr="005A7FC8">
        <w:rPr>
          <w:b/>
          <w:color w:val="000000" w:themeColor="text1"/>
        </w:rPr>
        <w:t xml:space="preserve"> контрольных заданий, выявляющих практическую подготовку ординатора:</w:t>
      </w:r>
    </w:p>
    <w:p w14:paraId="7BE4FD94" w14:textId="77777777" w:rsidR="00EB18EB" w:rsidRPr="005A7FC8" w:rsidRDefault="00EB18EB" w:rsidP="005A7FC8">
      <w:pPr>
        <w:widowControl w:val="0"/>
        <w:jc w:val="both"/>
        <w:rPr>
          <w:b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6863"/>
        <w:gridCol w:w="2024"/>
      </w:tblGrid>
      <w:tr w:rsidR="00543BAD" w:rsidRPr="005A7FC8" w14:paraId="29CE0679" w14:textId="77777777" w:rsidTr="00543BA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E10F7A" w14:textId="77777777" w:rsidR="00543BAD" w:rsidRPr="005A7FC8" w:rsidRDefault="00543BAD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№</w:t>
            </w:r>
          </w:p>
        </w:tc>
        <w:tc>
          <w:tcPr>
            <w:tcW w:w="6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1B86C6" w14:textId="77777777" w:rsidR="00543BAD" w:rsidRPr="005A7FC8" w:rsidRDefault="00543BAD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Содержание вопроса (задания)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E3067" w14:textId="77777777" w:rsidR="00543BAD" w:rsidRPr="005A7FC8" w:rsidRDefault="00543BAD" w:rsidP="005A7FC8">
            <w:pPr>
              <w:jc w:val="center"/>
              <w:rPr>
                <w:b/>
                <w:bCs/>
              </w:rPr>
            </w:pPr>
            <w:r w:rsidRPr="005A7FC8">
              <w:rPr>
                <w:b/>
                <w:bCs/>
              </w:rPr>
              <w:t xml:space="preserve">Индексы </w:t>
            </w:r>
          </w:p>
          <w:p w14:paraId="6963840E" w14:textId="77777777" w:rsidR="00543BAD" w:rsidRPr="005A7FC8" w:rsidRDefault="00543BAD" w:rsidP="005A7FC8">
            <w:pPr>
              <w:jc w:val="center"/>
              <w:rPr>
                <w:b/>
                <w:bCs/>
              </w:rPr>
            </w:pPr>
            <w:r w:rsidRPr="005A7FC8">
              <w:rPr>
                <w:b/>
                <w:bCs/>
              </w:rPr>
              <w:t>проверяемых компетенций</w:t>
            </w:r>
          </w:p>
        </w:tc>
      </w:tr>
      <w:tr w:rsidR="00543BAD" w:rsidRPr="005A7FC8" w14:paraId="78D5B1E5" w14:textId="77777777" w:rsidTr="00543BA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B0D52" w14:textId="77777777" w:rsidR="00543BAD" w:rsidRPr="005A7FC8" w:rsidRDefault="00543BAD" w:rsidP="005A7FC8">
            <w:pPr>
              <w:jc w:val="both"/>
              <w:rPr>
                <w:lang w:val="en-US"/>
              </w:rPr>
            </w:pPr>
            <w:r w:rsidRPr="005A7FC8">
              <w:rPr>
                <w:lang w:val="en-US"/>
              </w:rPr>
              <w:t>1</w:t>
            </w:r>
          </w:p>
        </w:tc>
        <w:tc>
          <w:tcPr>
            <w:tcW w:w="6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AF9EC" w14:textId="77777777" w:rsidR="001837BC" w:rsidRDefault="001837BC" w:rsidP="005A7FC8">
            <w:pPr>
              <w:jc w:val="both"/>
            </w:pPr>
            <w:r w:rsidRPr="001837BC">
              <w:rPr>
                <w:i/>
              </w:rPr>
              <w:t>Контрольное задание:</w:t>
            </w:r>
          </w:p>
          <w:p w14:paraId="6172CB98" w14:textId="77777777" w:rsidR="00543BAD" w:rsidRPr="001837BC" w:rsidRDefault="00C9119C" w:rsidP="005A7FC8">
            <w:pPr>
              <w:jc w:val="both"/>
            </w:pPr>
            <w:r>
              <w:t xml:space="preserve">Назовите наиболее эффективные точки для рефлексотерапии </w:t>
            </w:r>
            <w:proofErr w:type="spellStart"/>
            <w:r>
              <w:t>радикулярного</w:t>
            </w:r>
            <w:proofErr w:type="spellEnd"/>
            <w:r>
              <w:t xml:space="preserve"> синдрома L4-L5.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95F9D" w14:textId="77777777" w:rsidR="00543BAD" w:rsidRPr="005A7FC8" w:rsidRDefault="0099321A" w:rsidP="005A7FC8">
            <w:pPr>
              <w:jc w:val="center"/>
              <w:rPr>
                <w:bCs/>
              </w:rPr>
            </w:pPr>
            <w:r w:rsidRPr="005A7FC8">
              <w:t xml:space="preserve">ПК- </w:t>
            </w:r>
            <w:r>
              <w:t>5</w:t>
            </w:r>
            <w:r w:rsidRPr="005A7FC8">
              <w:t xml:space="preserve"> , ПК- </w:t>
            </w:r>
            <w:r>
              <w:t>6</w:t>
            </w:r>
          </w:p>
        </w:tc>
      </w:tr>
      <w:tr w:rsidR="00543BAD" w:rsidRPr="005A7FC8" w14:paraId="71D468FC" w14:textId="77777777" w:rsidTr="00543BA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6904F" w14:textId="77777777" w:rsidR="00543BAD" w:rsidRPr="005A7FC8" w:rsidRDefault="00543BAD" w:rsidP="005A7FC8">
            <w:pPr>
              <w:jc w:val="both"/>
            </w:pPr>
          </w:p>
        </w:tc>
        <w:tc>
          <w:tcPr>
            <w:tcW w:w="6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2F979B" w14:textId="1B1C631D" w:rsidR="00543BAD" w:rsidRPr="005A7FC8" w:rsidRDefault="001837BC" w:rsidP="003F366B">
            <w:pPr>
              <w:jc w:val="both"/>
            </w:pPr>
            <w:proofErr w:type="gramStart"/>
            <w:r w:rsidRPr="0099321A">
              <w:rPr>
                <w:i/>
              </w:rPr>
              <w:t xml:space="preserve">Ответ: </w:t>
            </w:r>
            <w:r w:rsidR="00C9119C">
              <w:t xml:space="preserve"> V</w:t>
            </w:r>
            <w:proofErr w:type="gramEnd"/>
            <w:r w:rsidR="00C9119C">
              <w:t>25; VG3; E36, VB38, V57, V60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D7BF57" w14:textId="77777777" w:rsidR="00543BAD" w:rsidRPr="005A7FC8" w:rsidRDefault="00543BAD" w:rsidP="005A7FC8">
            <w:pPr>
              <w:jc w:val="center"/>
              <w:rPr>
                <w:bCs/>
              </w:rPr>
            </w:pPr>
          </w:p>
        </w:tc>
      </w:tr>
      <w:tr w:rsidR="00543BAD" w:rsidRPr="005A7FC8" w14:paraId="47D21A82" w14:textId="77777777" w:rsidTr="00543BA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CC7977" w14:textId="77777777" w:rsidR="00543BAD" w:rsidRPr="005A7FC8" w:rsidRDefault="00543BAD" w:rsidP="005A7FC8">
            <w:pPr>
              <w:jc w:val="both"/>
            </w:pPr>
            <w:r w:rsidRPr="005A7FC8">
              <w:t>2</w:t>
            </w:r>
          </w:p>
        </w:tc>
        <w:tc>
          <w:tcPr>
            <w:tcW w:w="6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C0F93F" w14:textId="11C0CF38" w:rsidR="00543BAD" w:rsidRPr="005A7FC8" w:rsidRDefault="0099321A" w:rsidP="003F366B">
            <w:pPr>
              <w:jc w:val="both"/>
            </w:pPr>
            <w:r w:rsidRPr="0099321A">
              <w:rPr>
                <w:i/>
              </w:rPr>
              <w:t xml:space="preserve">Контрольное задание: </w:t>
            </w:r>
            <w:r w:rsidR="003F366B">
              <w:t>дайте понятие</w:t>
            </w:r>
            <w:r w:rsidR="003F366B">
              <w:t xml:space="preserve"> наиболее эффективны</w:t>
            </w:r>
            <w:r w:rsidR="003F366B">
              <w:t>х</w:t>
            </w:r>
            <w:r w:rsidR="003F366B">
              <w:t xml:space="preserve"> точ</w:t>
            </w:r>
            <w:r w:rsidR="003F366B">
              <w:t>ек</w:t>
            </w:r>
            <w:r w:rsidR="003F366B">
              <w:t xml:space="preserve"> для рефлексотерапии </w:t>
            </w:r>
            <w:proofErr w:type="spellStart"/>
            <w:r w:rsidR="003F366B">
              <w:t>радикулярного</w:t>
            </w:r>
            <w:proofErr w:type="spellEnd"/>
            <w:r w:rsidR="003F366B">
              <w:t xml:space="preserve"> синдрома L4-L5.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6CEA4" w14:textId="77777777" w:rsidR="00543BAD" w:rsidRPr="005A7FC8" w:rsidRDefault="0099321A" w:rsidP="005A7FC8">
            <w:pPr>
              <w:jc w:val="center"/>
              <w:rPr>
                <w:bCs/>
              </w:rPr>
            </w:pPr>
            <w:r w:rsidRPr="005A7FC8">
              <w:t xml:space="preserve">ПК- </w:t>
            </w:r>
            <w:r>
              <w:t>5</w:t>
            </w:r>
            <w:r w:rsidRPr="005A7FC8">
              <w:t xml:space="preserve"> , ПК- </w:t>
            </w:r>
            <w:r>
              <w:t>6</w:t>
            </w:r>
          </w:p>
        </w:tc>
      </w:tr>
      <w:tr w:rsidR="00543BAD" w:rsidRPr="005A7FC8" w14:paraId="58264025" w14:textId="77777777" w:rsidTr="00543BA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FB827" w14:textId="77777777" w:rsidR="00543BAD" w:rsidRPr="005A7FC8" w:rsidRDefault="00543BAD" w:rsidP="005A7FC8">
            <w:pPr>
              <w:jc w:val="both"/>
            </w:pPr>
          </w:p>
        </w:tc>
        <w:tc>
          <w:tcPr>
            <w:tcW w:w="6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58A296" w14:textId="77777777" w:rsidR="0099321A" w:rsidRPr="0099321A" w:rsidRDefault="00543BAD" w:rsidP="005A7FC8">
            <w:pPr>
              <w:jc w:val="both"/>
              <w:rPr>
                <w:i/>
              </w:rPr>
            </w:pPr>
            <w:r w:rsidRPr="0099321A">
              <w:rPr>
                <w:i/>
              </w:rPr>
              <w:t xml:space="preserve">Ответ: </w:t>
            </w:r>
          </w:p>
          <w:p w14:paraId="0E6215FC" w14:textId="77777777" w:rsidR="00543BAD" w:rsidRPr="005A7FC8" w:rsidRDefault="00C9119C" w:rsidP="005A7FC8">
            <w:pPr>
              <w:jc w:val="both"/>
            </w:pPr>
            <w:r>
              <w:t xml:space="preserve">1. Биологически активные точки местного действия 84 2.Биологически активные точки сегментарного действия 3. Биологически активные точки общего действия Для повышения эффективности проводимой рефлексотерапии рекомендуется сочетание </w:t>
            </w:r>
            <w:proofErr w:type="spellStart"/>
            <w:r>
              <w:t>корпоральных</w:t>
            </w:r>
            <w:proofErr w:type="spellEnd"/>
            <w:r>
              <w:t xml:space="preserve"> методов с воздействием на микросистемы (</w:t>
            </w:r>
            <w:proofErr w:type="spellStart"/>
            <w:r>
              <w:t>аурикулорефлексотерапия</w:t>
            </w:r>
            <w:proofErr w:type="spellEnd"/>
            <w:r>
              <w:t xml:space="preserve">, </w:t>
            </w:r>
            <w:proofErr w:type="spellStart"/>
            <w:r>
              <w:t>краниорефлексотерапия</w:t>
            </w:r>
            <w:proofErr w:type="spellEnd"/>
            <w:r>
              <w:t>) и применение методов рефлексотерапии, оказывающих выраженное влияние на основные механизмы противоболевой системы (</w:t>
            </w:r>
            <w:proofErr w:type="spellStart"/>
            <w:r>
              <w:t>электрорефлексотерапия</w:t>
            </w:r>
            <w:proofErr w:type="spellEnd"/>
            <w:r>
              <w:t xml:space="preserve">, поверхностная рефлексотерапия, </w:t>
            </w:r>
            <w:proofErr w:type="spellStart"/>
            <w:r>
              <w:t>терморефлексотерапия</w:t>
            </w:r>
            <w:proofErr w:type="spellEnd"/>
            <w:r>
              <w:t>)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F20E94" w14:textId="77777777" w:rsidR="00543BAD" w:rsidRPr="005A7FC8" w:rsidRDefault="00543BAD" w:rsidP="005A7FC8">
            <w:pPr>
              <w:jc w:val="center"/>
              <w:rPr>
                <w:bCs/>
              </w:rPr>
            </w:pPr>
          </w:p>
        </w:tc>
      </w:tr>
      <w:tr w:rsidR="00543BAD" w:rsidRPr="005A7FC8" w14:paraId="50E3AD5F" w14:textId="77777777" w:rsidTr="00543BA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77B95C" w14:textId="77777777" w:rsidR="00543BAD" w:rsidRPr="005A7FC8" w:rsidRDefault="00543BAD" w:rsidP="005A7FC8">
            <w:pPr>
              <w:jc w:val="both"/>
            </w:pPr>
            <w:r w:rsidRPr="005A7FC8">
              <w:t>3</w:t>
            </w:r>
          </w:p>
        </w:tc>
        <w:tc>
          <w:tcPr>
            <w:tcW w:w="6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EEA2B" w14:textId="77777777" w:rsidR="0099321A" w:rsidRDefault="0099321A" w:rsidP="005A7FC8">
            <w:pPr>
              <w:jc w:val="both"/>
            </w:pPr>
            <w:r w:rsidRPr="0099321A">
              <w:rPr>
                <w:i/>
              </w:rPr>
              <w:t>Контрольное задание:</w:t>
            </w:r>
          </w:p>
          <w:p w14:paraId="713A551A" w14:textId="77777777" w:rsidR="00543BAD" w:rsidRPr="005A7FC8" w:rsidRDefault="00C9119C" w:rsidP="005A7FC8">
            <w:pPr>
              <w:jc w:val="both"/>
            </w:pPr>
            <w:r>
              <w:t xml:space="preserve">Опишите тактику применения </w:t>
            </w:r>
            <w:proofErr w:type="spellStart"/>
            <w:r>
              <w:t>пунктурной</w:t>
            </w:r>
            <w:proofErr w:type="spellEnd"/>
            <w:r>
              <w:t xml:space="preserve"> рефлексотерапии </w:t>
            </w:r>
            <w:r>
              <w:lastRenderedPageBreak/>
              <w:t>при острой невропатии лицевого нерва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DFAC59" w14:textId="77777777" w:rsidR="00543BAD" w:rsidRPr="005A7FC8" w:rsidRDefault="0099321A" w:rsidP="005A7FC8">
            <w:pPr>
              <w:jc w:val="center"/>
              <w:rPr>
                <w:bCs/>
              </w:rPr>
            </w:pPr>
            <w:r w:rsidRPr="005A7FC8">
              <w:lastRenderedPageBreak/>
              <w:t xml:space="preserve">ПК- </w:t>
            </w:r>
            <w:r>
              <w:t>5</w:t>
            </w:r>
            <w:r w:rsidRPr="005A7FC8">
              <w:t xml:space="preserve"> , ПК- </w:t>
            </w:r>
            <w:r>
              <w:t>6</w:t>
            </w:r>
          </w:p>
        </w:tc>
      </w:tr>
      <w:tr w:rsidR="00543BAD" w:rsidRPr="005A7FC8" w14:paraId="6A070885" w14:textId="77777777" w:rsidTr="00543BAD"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EE396" w14:textId="77777777" w:rsidR="00543BAD" w:rsidRPr="005A7FC8" w:rsidRDefault="00543BAD" w:rsidP="005A7FC8">
            <w:pPr>
              <w:jc w:val="both"/>
            </w:pPr>
          </w:p>
        </w:tc>
        <w:tc>
          <w:tcPr>
            <w:tcW w:w="6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EDD5AC" w14:textId="77777777" w:rsidR="00543BAD" w:rsidRPr="005A7FC8" w:rsidRDefault="002D651F" w:rsidP="005A7FC8">
            <w:pPr>
              <w:jc w:val="both"/>
            </w:pPr>
            <w:r>
              <w:t xml:space="preserve">Ответ: </w:t>
            </w:r>
            <w:r w:rsidR="00C9119C">
              <w:t xml:space="preserve">Методика проведения рефлексотерапии в острый период предусматривает три основных момента: 1.Воздействовать на здоровую половину лица в целях расслабления мышц и тем самым уменьшить </w:t>
            </w:r>
            <w:proofErr w:type="spellStart"/>
            <w:r w:rsidR="00C9119C">
              <w:t>перерастяжение</w:t>
            </w:r>
            <w:proofErr w:type="spellEnd"/>
            <w:r w:rsidR="00C9119C">
              <w:t xml:space="preserve"> мышц больной половины лица; 2.Одновременно с воздействием на точки здоровой стороны использовать 1— 2 отдаленные точки (чаще всего Р7, GI4 или GI11) , оказывающие нормализующее влияние на мышцы как больной, так и здоровой стороны; 3.Рефлексотерапию на больной половине лица в острый период, как правило, проводить по возбуждающему методу с воздействием на точки в течение 1— 5 мин. Усиление раздражения может быть достигнуто применением «молоточка», когда, после сеанса </w:t>
            </w:r>
            <w:proofErr w:type="spellStart"/>
            <w:r w:rsidR="00C9119C">
              <w:t>корпоральнойрефлексотерапии</w:t>
            </w:r>
            <w:proofErr w:type="spellEnd"/>
            <w:r w:rsidR="00C9119C">
              <w:t>, больную сторону раздражают поверхностными кожными уколами (пучком игл) до состояния выраженной гиперемии.</w:t>
            </w:r>
          </w:p>
        </w:tc>
        <w:tc>
          <w:tcPr>
            <w:tcW w:w="2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2AFBB3" w14:textId="77777777" w:rsidR="00543BAD" w:rsidRPr="005A7FC8" w:rsidRDefault="00543BAD" w:rsidP="005A7FC8">
            <w:pPr>
              <w:jc w:val="center"/>
              <w:rPr>
                <w:bCs/>
              </w:rPr>
            </w:pPr>
          </w:p>
        </w:tc>
      </w:tr>
    </w:tbl>
    <w:p w14:paraId="421D7AE2" w14:textId="77777777" w:rsidR="003C38B9" w:rsidRPr="005A7FC8" w:rsidRDefault="003C38B9" w:rsidP="005A7FC8">
      <w:pPr>
        <w:widowControl w:val="0"/>
        <w:jc w:val="both"/>
        <w:rPr>
          <w:b/>
          <w:color w:val="000000" w:themeColor="text1"/>
        </w:rPr>
      </w:pPr>
    </w:p>
    <w:p w14:paraId="000019AE" w14:textId="77777777" w:rsidR="004B133E" w:rsidRPr="005A7FC8" w:rsidRDefault="005D3A05" w:rsidP="003F366B">
      <w:pPr>
        <w:widowControl w:val="0"/>
        <w:numPr>
          <w:ilvl w:val="1"/>
          <w:numId w:val="3"/>
        </w:numPr>
        <w:tabs>
          <w:tab w:val="left" w:pos="1276"/>
        </w:tabs>
        <w:ind w:left="0" w:firstLine="709"/>
        <w:jc w:val="both"/>
        <w:rPr>
          <w:b/>
          <w:color w:val="000000" w:themeColor="text1"/>
        </w:rPr>
      </w:pPr>
      <w:r w:rsidRPr="005A7FC8">
        <w:rPr>
          <w:b/>
          <w:color w:val="000000" w:themeColor="text1"/>
        </w:rPr>
        <w:t>Промежуточная аттестация</w:t>
      </w:r>
    </w:p>
    <w:p w14:paraId="1EE5D911" w14:textId="77777777" w:rsidR="004B133E" w:rsidRPr="005A7FC8" w:rsidRDefault="004B133E" w:rsidP="003F366B">
      <w:pPr>
        <w:ind w:firstLine="709"/>
        <w:jc w:val="both"/>
        <w:rPr>
          <w:b/>
          <w:color w:val="000000" w:themeColor="text1"/>
        </w:rPr>
      </w:pPr>
    </w:p>
    <w:p w14:paraId="72C52522" w14:textId="77777777" w:rsidR="00021AA4" w:rsidRPr="005A7FC8" w:rsidRDefault="00CC5A39" w:rsidP="003F366B">
      <w:pPr>
        <w:numPr>
          <w:ilvl w:val="2"/>
          <w:numId w:val="3"/>
        </w:numPr>
        <w:ind w:left="0" w:firstLine="709"/>
        <w:outlineLvl w:val="2"/>
        <w:rPr>
          <w:b/>
          <w:color w:val="000000" w:themeColor="text1"/>
        </w:rPr>
      </w:pPr>
      <w:r w:rsidRPr="005A7FC8">
        <w:rPr>
          <w:b/>
          <w:color w:val="000000" w:themeColor="text1"/>
        </w:rPr>
        <w:t>Примеры тестовых заданий</w:t>
      </w:r>
      <w:r w:rsidR="00021AA4" w:rsidRPr="005A7FC8">
        <w:rPr>
          <w:b/>
          <w:color w:val="000000" w:themeColor="text1"/>
        </w:rPr>
        <w:t xml:space="preserve"> (этап междисциплинарного тестирования):</w:t>
      </w:r>
    </w:p>
    <w:p w14:paraId="102E8DAE" w14:textId="77777777" w:rsidR="00021AA4" w:rsidRPr="005A7FC8" w:rsidRDefault="00021AA4" w:rsidP="005A7FC8">
      <w:pPr>
        <w:tabs>
          <w:tab w:val="left" w:pos="4320"/>
        </w:tabs>
        <w:outlineLvl w:val="2"/>
        <w:rPr>
          <w:i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6946"/>
        <w:gridCol w:w="1808"/>
      </w:tblGrid>
      <w:tr w:rsidR="00021AA4" w:rsidRPr="005A7FC8" w14:paraId="2D3683EE" w14:textId="77777777" w:rsidTr="001C1E0E">
        <w:tc>
          <w:tcPr>
            <w:tcW w:w="709" w:type="dxa"/>
          </w:tcPr>
          <w:p w14:paraId="64FDF74B" w14:textId="77777777" w:rsidR="00021AA4" w:rsidRPr="005A7FC8" w:rsidRDefault="00021AA4" w:rsidP="005A7FC8">
            <w:pPr>
              <w:jc w:val="center"/>
              <w:rPr>
                <w:b/>
                <w:color w:val="000000" w:themeColor="text1"/>
              </w:rPr>
            </w:pPr>
            <w:r w:rsidRPr="005A7FC8">
              <w:rPr>
                <w:b/>
                <w:color w:val="000000" w:themeColor="text1"/>
              </w:rPr>
              <w:t>№</w:t>
            </w:r>
          </w:p>
        </w:tc>
        <w:tc>
          <w:tcPr>
            <w:tcW w:w="6946" w:type="dxa"/>
          </w:tcPr>
          <w:p w14:paraId="7E04E317" w14:textId="77777777" w:rsidR="00021AA4" w:rsidRPr="005A7FC8" w:rsidRDefault="00021AA4" w:rsidP="005A7FC8">
            <w:pPr>
              <w:jc w:val="center"/>
              <w:rPr>
                <w:b/>
                <w:color w:val="000000" w:themeColor="text1"/>
              </w:rPr>
            </w:pPr>
            <w:r w:rsidRPr="005A7FC8">
              <w:rPr>
                <w:b/>
                <w:color w:val="000000" w:themeColor="text1"/>
              </w:rPr>
              <w:t xml:space="preserve">Содержание тестового задания </w:t>
            </w:r>
          </w:p>
        </w:tc>
        <w:tc>
          <w:tcPr>
            <w:tcW w:w="1808" w:type="dxa"/>
          </w:tcPr>
          <w:p w14:paraId="1C88EA4F" w14:textId="77777777" w:rsidR="00021AA4" w:rsidRPr="005A7FC8" w:rsidRDefault="00021AA4" w:rsidP="005A7FC8">
            <w:pPr>
              <w:jc w:val="center"/>
              <w:rPr>
                <w:b/>
                <w:bCs/>
                <w:color w:val="000000" w:themeColor="text1"/>
              </w:rPr>
            </w:pPr>
            <w:r w:rsidRPr="005A7FC8">
              <w:rPr>
                <w:b/>
                <w:bCs/>
                <w:color w:val="000000" w:themeColor="text1"/>
              </w:rPr>
              <w:t xml:space="preserve">Индексы </w:t>
            </w:r>
          </w:p>
          <w:p w14:paraId="4B91A367" w14:textId="77777777" w:rsidR="00021AA4" w:rsidRPr="005A7FC8" w:rsidRDefault="00021AA4" w:rsidP="005A7FC8">
            <w:pPr>
              <w:jc w:val="center"/>
              <w:rPr>
                <w:b/>
                <w:color w:val="000000" w:themeColor="text1"/>
              </w:rPr>
            </w:pPr>
            <w:r w:rsidRPr="005A7FC8">
              <w:rPr>
                <w:b/>
                <w:bCs/>
                <w:color w:val="000000" w:themeColor="text1"/>
              </w:rPr>
              <w:t>проверяемых компетенций</w:t>
            </w:r>
          </w:p>
        </w:tc>
      </w:tr>
      <w:tr w:rsidR="00021AA4" w:rsidRPr="005A7FC8" w14:paraId="29083F57" w14:textId="77777777" w:rsidTr="001C1E0E">
        <w:tc>
          <w:tcPr>
            <w:tcW w:w="9463" w:type="dxa"/>
            <w:gridSpan w:val="3"/>
          </w:tcPr>
          <w:p w14:paraId="1F700F50" w14:textId="77777777" w:rsidR="00021AA4" w:rsidRPr="005A7FC8" w:rsidRDefault="00021AA4" w:rsidP="005A7FC8">
            <w:pPr>
              <w:jc w:val="center"/>
              <w:rPr>
                <w:color w:val="000000" w:themeColor="text1"/>
              </w:rPr>
            </w:pPr>
          </w:p>
        </w:tc>
      </w:tr>
      <w:tr w:rsidR="00DA5977" w:rsidRPr="005A7FC8" w14:paraId="279DF643" w14:textId="77777777" w:rsidTr="001C1E0E">
        <w:tc>
          <w:tcPr>
            <w:tcW w:w="709" w:type="dxa"/>
          </w:tcPr>
          <w:p w14:paraId="3C72A6D3" w14:textId="77777777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  <w:r w:rsidRPr="005A7FC8">
              <w:rPr>
                <w:color w:val="000000" w:themeColor="text1"/>
              </w:rPr>
              <w:t>1.</w:t>
            </w:r>
          </w:p>
        </w:tc>
        <w:tc>
          <w:tcPr>
            <w:tcW w:w="6946" w:type="dxa"/>
          </w:tcPr>
          <w:p w14:paraId="1576CBAA" w14:textId="1F1E09E7" w:rsidR="00DA5977" w:rsidRPr="002D651F" w:rsidRDefault="00DA5977" w:rsidP="00DA5977">
            <w:pPr>
              <w:jc w:val="both"/>
              <w:rPr>
                <w:i/>
                <w:color w:val="000000" w:themeColor="text1"/>
              </w:rPr>
            </w:pPr>
            <w:r>
              <w:t>Инструкция: выберите один правильный ответ. Точка Е 6 локализуется: А. Кпереди от угла нижней челюсти; Б. Под скуловой дугой; В. Кпереди от височно-челюстного сустава; Г. Над суставным отростком нижней челюсти; УК-1; ПК-6 85 Д. У нижнего края скуловой кости.</w:t>
            </w:r>
          </w:p>
        </w:tc>
        <w:tc>
          <w:tcPr>
            <w:tcW w:w="1808" w:type="dxa"/>
          </w:tcPr>
          <w:p w14:paraId="096FF887" w14:textId="77777777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  <w:r w:rsidRPr="005A7FC8">
              <w:t xml:space="preserve">ПК- </w:t>
            </w:r>
            <w:r>
              <w:t>5</w:t>
            </w:r>
            <w:r w:rsidRPr="005A7FC8">
              <w:t xml:space="preserve"> , ПК- </w:t>
            </w:r>
            <w:r>
              <w:t>6</w:t>
            </w:r>
          </w:p>
        </w:tc>
      </w:tr>
      <w:tr w:rsidR="00DA5977" w:rsidRPr="005A7FC8" w14:paraId="79C09534" w14:textId="77777777" w:rsidTr="001C1E0E">
        <w:tc>
          <w:tcPr>
            <w:tcW w:w="709" w:type="dxa"/>
          </w:tcPr>
          <w:p w14:paraId="71FD2A0D" w14:textId="77777777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</w:p>
        </w:tc>
        <w:tc>
          <w:tcPr>
            <w:tcW w:w="6946" w:type="dxa"/>
          </w:tcPr>
          <w:p w14:paraId="18431A07" w14:textId="5E6EA7B3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  <w:r w:rsidRPr="002D651F">
              <w:rPr>
                <w:i/>
              </w:rPr>
              <w:t>Ответ</w:t>
            </w:r>
            <w:r>
              <w:t>: А</w:t>
            </w:r>
          </w:p>
        </w:tc>
        <w:tc>
          <w:tcPr>
            <w:tcW w:w="1808" w:type="dxa"/>
          </w:tcPr>
          <w:p w14:paraId="614A4832" w14:textId="77777777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</w:p>
        </w:tc>
      </w:tr>
      <w:tr w:rsidR="00DA5977" w:rsidRPr="005A7FC8" w14:paraId="54B495C6" w14:textId="77777777" w:rsidTr="001C1E0E">
        <w:tc>
          <w:tcPr>
            <w:tcW w:w="709" w:type="dxa"/>
          </w:tcPr>
          <w:p w14:paraId="6C28F36F" w14:textId="77777777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  <w:r w:rsidRPr="005A7FC8">
              <w:rPr>
                <w:color w:val="000000" w:themeColor="text1"/>
              </w:rPr>
              <w:t>2.</w:t>
            </w:r>
          </w:p>
        </w:tc>
        <w:tc>
          <w:tcPr>
            <w:tcW w:w="6946" w:type="dxa"/>
          </w:tcPr>
          <w:p w14:paraId="7A0FD9CA" w14:textId="46820818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  <w:r>
              <w:t xml:space="preserve">Инструкция: выберите один или несколько правильных ответов по схеме: А) – если правильные ответы 1, 2 и 3; Б) – если правильные ответы 1 и 3; В) – если правильные ответы 2 и 4; Г) – если правильный ответ 4; Д) – если правильные ответы 1, 2, 3, 4. Для купирования острого болевого синдрома наиболее показаны: 1. </w:t>
            </w:r>
            <w:proofErr w:type="spellStart"/>
            <w:r>
              <w:t>Цуботерапия</w:t>
            </w:r>
            <w:proofErr w:type="spellEnd"/>
            <w:r>
              <w:t xml:space="preserve">; 2. Акупунктура; 3. </w:t>
            </w:r>
            <w:proofErr w:type="spellStart"/>
            <w:r>
              <w:t>Терморефлексотерапия</w:t>
            </w:r>
            <w:proofErr w:type="spellEnd"/>
            <w:r>
              <w:t xml:space="preserve">; 4. </w:t>
            </w:r>
            <w:proofErr w:type="spellStart"/>
            <w:r>
              <w:t>Микроиглотерапия</w:t>
            </w:r>
            <w:proofErr w:type="spellEnd"/>
          </w:p>
        </w:tc>
        <w:tc>
          <w:tcPr>
            <w:tcW w:w="1808" w:type="dxa"/>
          </w:tcPr>
          <w:p w14:paraId="4D230CF3" w14:textId="77777777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  <w:r w:rsidRPr="005A7FC8">
              <w:t xml:space="preserve">ПК- </w:t>
            </w:r>
            <w:r>
              <w:t>5</w:t>
            </w:r>
            <w:r w:rsidRPr="005A7FC8">
              <w:t xml:space="preserve"> , ПК- </w:t>
            </w:r>
            <w:r>
              <w:t>6</w:t>
            </w:r>
          </w:p>
        </w:tc>
      </w:tr>
      <w:tr w:rsidR="00DA5977" w:rsidRPr="005A7FC8" w14:paraId="44430045" w14:textId="77777777" w:rsidTr="001C1E0E">
        <w:tc>
          <w:tcPr>
            <w:tcW w:w="709" w:type="dxa"/>
          </w:tcPr>
          <w:p w14:paraId="2EE2C26B" w14:textId="77777777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</w:p>
        </w:tc>
        <w:tc>
          <w:tcPr>
            <w:tcW w:w="6946" w:type="dxa"/>
          </w:tcPr>
          <w:p w14:paraId="4C495584" w14:textId="057D5B50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  <w:r w:rsidRPr="00BD1DFD">
              <w:rPr>
                <w:i/>
              </w:rPr>
              <w:t>Ответ</w:t>
            </w:r>
            <w:r>
              <w:rPr>
                <w:i/>
              </w:rPr>
              <w:t xml:space="preserve"> </w:t>
            </w:r>
            <w:r>
              <w:t>В</w:t>
            </w:r>
          </w:p>
        </w:tc>
        <w:tc>
          <w:tcPr>
            <w:tcW w:w="1808" w:type="dxa"/>
          </w:tcPr>
          <w:p w14:paraId="34629035" w14:textId="77777777" w:rsidR="00DA5977" w:rsidRPr="005A7FC8" w:rsidRDefault="00DA5977" w:rsidP="00DA5977">
            <w:pPr>
              <w:jc w:val="both"/>
              <w:rPr>
                <w:color w:val="000000" w:themeColor="text1"/>
              </w:rPr>
            </w:pPr>
          </w:p>
        </w:tc>
      </w:tr>
    </w:tbl>
    <w:p w14:paraId="210E3A62" w14:textId="77777777" w:rsidR="00021AA4" w:rsidRPr="005A7FC8" w:rsidRDefault="00021AA4" w:rsidP="005A7FC8">
      <w:pPr>
        <w:jc w:val="both"/>
        <w:rPr>
          <w:color w:val="000000" w:themeColor="text1"/>
        </w:rPr>
      </w:pPr>
    </w:p>
    <w:p w14:paraId="39E27AB3" w14:textId="77777777" w:rsidR="004B133E" w:rsidRPr="005A7FC8" w:rsidRDefault="00CC5A39" w:rsidP="00AF067F">
      <w:pPr>
        <w:numPr>
          <w:ilvl w:val="2"/>
          <w:numId w:val="3"/>
        </w:numPr>
        <w:ind w:left="0"/>
        <w:jc w:val="center"/>
        <w:rPr>
          <w:color w:val="000000" w:themeColor="text1"/>
        </w:rPr>
      </w:pPr>
      <w:r w:rsidRPr="005A7FC8">
        <w:rPr>
          <w:b/>
          <w:color w:val="000000" w:themeColor="text1"/>
        </w:rPr>
        <w:t>Примеры</w:t>
      </w:r>
      <w:r w:rsidR="004B133E" w:rsidRPr="005A7FC8">
        <w:rPr>
          <w:b/>
          <w:color w:val="000000" w:themeColor="text1"/>
        </w:rPr>
        <w:t xml:space="preserve"> контрольных вопросов, выявляющих теоретическую подготовку </w:t>
      </w:r>
      <w:r w:rsidR="00626E1C" w:rsidRPr="005A7FC8">
        <w:rPr>
          <w:b/>
          <w:color w:val="000000" w:themeColor="text1"/>
        </w:rPr>
        <w:t>ординатора</w:t>
      </w:r>
      <w:r w:rsidR="00021AA4" w:rsidRPr="005A7FC8">
        <w:rPr>
          <w:b/>
          <w:color w:val="000000" w:themeColor="text1"/>
        </w:rPr>
        <w:t xml:space="preserve"> (этап собеседования)</w:t>
      </w:r>
      <w:r w:rsidR="004B133E" w:rsidRPr="005A7FC8">
        <w:rPr>
          <w:b/>
          <w:color w:val="000000" w:themeColor="text1"/>
        </w:rPr>
        <w:t>:</w:t>
      </w:r>
    </w:p>
    <w:p w14:paraId="4089E83D" w14:textId="77777777" w:rsidR="004B133E" w:rsidRPr="005A7FC8" w:rsidRDefault="004B133E" w:rsidP="005A7FC8">
      <w:pPr>
        <w:jc w:val="both"/>
        <w:rPr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7100"/>
        <w:gridCol w:w="1787"/>
      </w:tblGrid>
      <w:tr w:rsidR="00543BAD" w:rsidRPr="005A7FC8" w14:paraId="248902DC" w14:textId="77777777" w:rsidTr="00543BAD">
        <w:tc>
          <w:tcPr>
            <w:tcW w:w="576" w:type="dxa"/>
          </w:tcPr>
          <w:p w14:paraId="059F4361" w14:textId="77777777" w:rsidR="00543BAD" w:rsidRPr="005A7FC8" w:rsidRDefault="00543BAD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№</w:t>
            </w:r>
          </w:p>
        </w:tc>
        <w:tc>
          <w:tcPr>
            <w:tcW w:w="7100" w:type="dxa"/>
          </w:tcPr>
          <w:p w14:paraId="49E8A433" w14:textId="77777777" w:rsidR="00543BAD" w:rsidRPr="005A7FC8" w:rsidRDefault="00543BAD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Содержание вопроса (задания)</w:t>
            </w:r>
          </w:p>
        </w:tc>
        <w:tc>
          <w:tcPr>
            <w:tcW w:w="1787" w:type="dxa"/>
          </w:tcPr>
          <w:p w14:paraId="7CF008B2" w14:textId="77777777" w:rsidR="00543BAD" w:rsidRPr="005A7FC8" w:rsidRDefault="00543BAD" w:rsidP="005A7FC8">
            <w:pPr>
              <w:jc w:val="center"/>
              <w:rPr>
                <w:b/>
                <w:bCs/>
              </w:rPr>
            </w:pPr>
            <w:r w:rsidRPr="005A7FC8">
              <w:rPr>
                <w:b/>
                <w:bCs/>
              </w:rPr>
              <w:t xml:space="preserve">Индексы </w:t>
            </w:r>
          </w:p>
          <w:p w14:paraId="1F8AA281" w14:textId="77777777" w:rsidR="00543BAD" w:rsidRPr="005A7FC8" w:rsidRDefault="00543BAD" w:rsidP="005A7FC8">
            <w:pPr>
              <w:jc w:val="center"/>
              <w:rPr>
                <w:b/>
              </w:rPr>
            </w:pPr>
            <w:r w:rsidRPr="005A7FC8">
              <w:rPr>
                <w:b/>
                <w:bCs/>
              </w:rPr>
              <w:t>проверяемых компетенций</w:t>
            </w:r>
          </w:p>
        </w:tc>
      </w:tr>
      <w:tr w:rsidR="00543BAD" w:rsidRPr="005A7FC8" w14:paraId="623336DE" w14:textId="77777777" w:rsidTr="00543BAD">
        <w:tc>
          <w:tcPr>
            <w:tcW w:w="576" w:type="dxa"/>
          </w:tcPr>
          <w:p w14:paraId="373F7D27" w14:textId="77777777" w:rsidR="00543BAD" w:rsidRPr="005A7FC8" w:rsidRDefault="00543BAD" w:rsidP="005A7FC8">
            <w:pPr>
              <w:jc w:val="both"/>
              <w:rPr>
                <w:lang w:val="en-US"/>
              </w:rPr>
            </w:pPr>
            <w:r w:rsidRPr="005A7FC8">
              <w:rPr>
                <w:lang w:val="en-US"/>
              </w:rPr>
              <w:t>1</w:t>
            </w:r>
          </w:p>
        </w:tc>
        <w:tc>
          <w:tcPr>
            <w:tcW w:w="7100" w:type="dxa"/>
          </w:tcPr>
          <w:p w14:paraId="19B102BC" w14:textId="77777777" w:rsidR="00543BAD" w:rsidRPr="005A7FC8" w:rsidRDefault="00BD1DFD" w:rsidP="005A7FC8">
            <w:pPr>
              <w:jc w:val="both"/>
            </w:pPr>
            <w:r w:rsidRPr="00BD1DFD">
              <w:rPr>
                <w:i/>
              </w:rPr>
              <w:t>Контрольный вопрос:</w:t>
            </w:r>
            <w:r w:rsidR="00C9119C">
              <w:t>Опишите топографическое расположение и показания к применению точки TR5</w:t>
            </w:r>
          </w:p>
        </w:tc>
        <w:tc>
          <w:tcPr>
            <w:tcW w:w="1787" w:type="dxa"/>
          </w:tcPr>
          <w:p w14:paraId="36C2974D" w14:textId="77777777" w:rsidR="00543BAD" w:rsidRPr="005A7FC8" w:rsidRDefault="00BD1DFD" w:rsidP="005A7FC8">
            <w:pPr>
              <w:jc w:val="center"/>
              <w:rPr>
                <w:bCs/>
              </w:rPr>
            </w:pPr>
            <w:r>
              <w:rPr>
                <w:bCs/>
              </w:rPr>
              <w:t>ПК-6</w:t>
            </w:r>
          </w:p>
        </w:tc>
      </w:tr>
      <w:tr w:rsidR="00543BAD" w:rsidRPr="005A7FC8" w14:paraId="6DD71965" w14:textId="77777777" w:rsidTr="00543BAD">
        <w:tc>
          <w:tcPr>
            <w:tcW w:w="576" w:type="dxa"/>
          </w:tcPr>
          <w:p w14:paraId="61CCD0F1" w14:textId="77777777" w:rsidR="00543BAD" w:rsidRPr="005A7FC8" w:rsidRDefault="00543BAD" w:rsidP="005A7FC8">
            <w:pPr>
              <w:jc w:val="both"/>
            </w:pPr>
          </w:p>
        </w:tc>
        <w:tc>
          <w:tcPr>
            <w:tcW w:w="7100" w:type="dxa"/>
          </w:tcPr>
          <w:p w14:paraId="097895C8" w14:textId="77777777" w:rsidR="00543BAD" w:rsidRPr="005A7FC8" w:rsidRDefault="00C9119C" w:rsidP="005A7FC8">
            <w:pPr>
              <w:jc w:val="both"/>
            </w:pPr>
            <w:r>
              <w:t xml:space="preserve">Ответ: 3. 1.Точка TR5 расположена на тыльной поверхности предплечья, выше проксимальной лучезапястной складки сустава </w:t>
            </w:r>
            <w:r>
              <w:lastRenderedPageBreak/>
              <w:t>на 2 цуня 4. 2.Показания: нарушения вегетативной регуляции внутренних органов, головная боль, нейроциркуляторная дистония, астенический синдром, неврозы, затруднение движений в локтевом и лучезапястном суставах, боль в пальцах, тремор рук, парез и паралич верхних конечностей.</w:t>
            </w:r>
          </w:p>
        </w:tc>
        <w:tc>
          <w:tcPr>
            <w:tcW w:w="1787" w:type="dxa"/>
          </w:tcPr>
          <w:p w14:paraId="7216C02B" w14:textId="77777777" w:rsidR="00543BAD" w:rsidRPr="005A7FC8" w:rsidRDefault="00543BAD" w:rsidP="005A7FC8">
            <w:pPr>
              <w:jc w:val="center"/>
              <w:rPr>
                <w:bCs/>
              </w:rPr>
            </w:pPr>
          </w:p>
        </w:tc>
      </w:tr>
      <w:tr w:rsidR="00543BAD" w:rsidRPr="005A7FC8" w14:paraId="4EB338A1" w14:textId="77777777" w:rsidTr="00543BAD">
        <w:tc>
          <w:tcPr>
            <w:tcW w:w="576" w:type="dxa"/>
          </w:tcPr>
          <w:p w14:paraId="6FF6278F" w14:textId="77777777" w:rsidR="00543BAD" w:rsidRPr="005A7FC8" w:rsidRDefault="00543BAD" w:rsidP="005A7FC8">
            <w:pPr>
              <w:jc w:val="both"/>
            </w:pPr>
            <w:r w:rsidRPr="005A7FC8">
              <w:t>2</w:t>
            </w:r>
          </w:p>
        </w:tc>
        <w:tc>
          <w:tcPr>
            <w:tcW w:w="7100" w:type="dxa"/>
          </w:tcPr>
          <w:p w14:paraId="51587A21" w14:textId="77777777" w:rsidR="00543BAD" w:rsidRPr="005A7FC8" w:rsidRDefault="00BD1DFD" w:rsidP="005A7FC8">
            <w:pPr>
              <w:jc w:val="both"/>
            </w:pPr>
            <w:r w:rsidRPr="00BD1DFD">
              <w:rPr>
                <w:i/>
              </w:rPr>
              <w:t>Контрольный вопрос:</w:t>
            </w:r>
            <w:r w:rsidR="00C9119C">
              <w:t xml:space="preserve">Назовите наиболее эффективные точки для рефлексотерапии </w:t>
            </w:r>
            <w:proofErr w:type="spellStart"/>
            <w:r w:rsidR="00C9119C">
              <w:t>радикулярного</w:t>
            </w:r>
            <w:proofErr w:type="spellEnd"/>
            <w:r w:rsidR="00C9119C">
              <w:t xml:space="preserve"> синдрома L4-L5.</w:t>
            </w:r>
          </w:p>
        </w:tc>
        <w:tc>
          <w:tcPr>
            <w:tcW w:w="1787" w:type="dxa"/>
          </w:tcPr>
          <w:p w14:paraId="4A523475" w14:textId="77777777" w:rsidR="00543BAD" w:rsidRPr="005A7FC8" w:rsidRDefault="00543BAD" w:rsidP="00BD1DFD">
            <w:pPr>
              <w:jc w:val="center"/>
              <w:rPr>
                <w:bCs/>
              </w:rPr>
            </w:pPr>
            <w:r w:rsidRPr="005A7FC8">
              <w:rPr>
                <w:bCs/>
              </w:rPr>
              <w:t>ПК-</w:t>
            </w:r>
            <w:r w:rsidR="00BD1DFD">
              <w:rPr>
                <w:bCs/>
              </w:rPr>
              <w:t>5</w:t>
            </w:r>
          </w:p>
        </w:tc>
      </w:tr>
      <w:tr w:rsidR="00543BAD" w:rsidRPr="005A7FC8" w14:paraId="7C043003" w14:textId="77777777" w:rsidTr="00C9119C">
        <w:trPr>
          <w:trHeight w:val="280"/>
        </w:trPr>
        <w:tc>
          <w:tcPr>
            <w:tcW w:w="576" w:type="dxa"/>
          </w:tcPr>
          <w:p w14:paraId="4C90674F" w14:textId="77777777" w:rsidR="00543BAD" w:rsidRPr="005A7FC8" w:rsidRDefault="00543BAD" w:rsidP="005A7FC8">
            <w:pPr>
              <w:jc w:val="both"/>
            </w:pPr>
          </w:p>
        </w:tc>
        <w:tc>
          <w:tcPr>
            <w:tcW w:w="7100" w:type="dxa"/>
          </w:tcPr>
          <w:p w14:paraId="5AD80DFA" w14:textId="77777777" w:rsidR="00543BAD" w:rsidRPr="005A7FC8" w:rsidRDefault="00543BAD" w:rsidP="00BD1DFD">
            <w:pPr>
              <w:jc w:val="both"/>
            </w:pPr>
            <w:r w:rsidRPr="00BD1DFD">
              <w:rPr>
                <w:i/>
              </w:rPr>
              <w:t>Ответ</w:t>
            </w:r>
            <w:proofErr w:type="gramStart"/>
            <w:r w:rsidRPr="00BD1DFD">
              <w:rPr>
                <w:i/>
              </w:rPr>
              <w:t>:</w:t>
            </w:r>
            <w:r w:rsidR="00C9119C">
              <w:t xml:space="preserve"> :</w:t>
            </w:r>
            <w:proofErr w:type="gramEnd"/>
            <w:r w:rsidR="00C9119C">
              <w:t xml:space="preserve"> V25, VG, E36, VB38, V57, V60</w:t>
            </w:r>
          </w:p>
        </w:tc>
        <w:tc>
          <w:tcPr>
            <w:tcW w:w="1787" w:type="dxa"/>
          </w:tcPr>
          <w:p w14:paraId="2D9D0637" w14:textId="77777777" w:rsidR="00543BAD" w:rsidRPr="005A7FC8" w:rsidRDefault="00543BAD" w:rsidP="005A7FC8">
            <w:pPr>
              <w:jc w:val="center"/>
              <w:rPr>
                <w:bCs/>
              </w:rPr>
            </w:pPr>
          </w:p>
        </w:tc>
      </w:tr>
    </w:tbl>
    <w:p w14:paraId="47B2E098" w14:textId="77777777" w:rsidR="00543BAD" w:rsidRPr="005A7FC8" w:rsidRDefault="00543BAD" w:rsidP="005A7FC8">
      <w:pPr>
        <w:widowControl w:val="0"/>
        <w:jc w:val="both"/>
        <w:rPr>
          <w:b/>
          <w:color w:val="000000" w:themeColor="text1"/>
        </w:rPr>
      </w:pPr>
    </w:p>
    <w:p w14:paraId="3D285D91" w14:textId="77777777" w:rsidR="001F3E13" w:rsidRPr="005A7FC8" w:rsidRDefault="001F3E13" w:rsidP="00AF067F">
      <w:pPr>
        <w:widowControl w:val="0"/>
        <w:numPr>
          <w:ilvl w:val="2"/>
          <w:numId w:val="3"/>
        </w:numPr>
        <w:ind w:left="0"/>
        <w:jc w:val="center"/>
        <w:rPr>
          <w:b/>
          <w:color w:val="000000" w:themeColor="text1"/>
        </w:rPr>
      </w:pPr>
      <w:r w:rsidRPr="005A7FC8">
        <w:rPr>
          <w:b/>
          <w:color w:val="000000" w:themeColor="text1"/>
        </w:rPr>
        <w:t xml:space="preserve">Примеры </w:t>
      </w:r>
      <w:r w:rsidR="00177CA8" w:rsidRPr="005A7FC8">
        <w:rPr>
          <w:b/>
          <w:color w:val="000000" w:themeColor="text1"/>
        </w:rPr>
        <w:t xml:space="preserve">контрольных </w:t>
      </w:r>
      <w:r w:rsidRPr="005A7FC8">
        <w:rPr>
          <w:b/>
          <w:color w:val="000000" w:themeColor="text1"/>
        </w:rPr>
        <w:t>заданий, выявляющих практическую подготовку</w:t>
      </w:r>
      <w:r w:rsidR="005D3A05" w:rsidRPr="005A7FC8">
        <w:rPr>
          <w:b/>
          <w:color w:val="000000" w:themeColor="text1"/>
        </w:rPr>
        <w:t xml:space="preserve"> ординатора</w:t>
      </w:r>
      <w:r w:rsidR="00021AA4" w:rsidRPr="005A7FC8">
        <w:rPr>
          <w:b/>
          <w:color w:val="000000" w:themeColor="text1"/>
        </w:rPr>
        <w:t xml:space="preserve"> (этап собеседования)</w:t>
      </w:r>
      <w:r w:rsidRPr="005A7FC8">
        <w:rPr>
          <w:b/>
          <w:color w:val="000000" w:themeColor="text1"/>
        </w:rPr>
        <w:t>:</w:t>
      </w:r>
    </w:p>
    <w:p w14:paraId="509A66A8" w14:textId="77777777" w:rsidR="00501868" w:rsidRPr="005A7FC8" w:rsidRDefault="00501868" w:rsidP="005A7FC8">
      <w:pPr>
        <w:widowControl w:val="0"/>
        <w:jc w:val="both"/>
        <w:rPr>
          <w:b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6"/>
        <w:gridCol w:w="7100"/>
        <w:gridCol w:w="1787"/>
      </w:tblGrid>
      <w:tr w:rsidR="005D0A02" w:rsidRPr="005A7FC8" w14:paraId="6D6B1A88" w14:textId="77777777" w:rsidTr="00495D0A">
        <w:tc>
          <w:tcPr>
            <w:tcW w:w="576" w:type="dxa"/>
          </w:tcPr>
          <w:p w14:paraId="4E6112D9" w14:textId="77777777" w:rsidR="005D0A02" w:rsidRPr="005A7FC8" w:rsidRDefault="005D0A02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№</w:t>
            </w:r>
          </w:p>
        </w:tc>
        <w:tc>
          <w:tcPr>
            <w:tcW w:w="7100" w:type="dxa"/>
          </w:tcPr>
          <w:p w14:paraId="7D1CE42C" w14:textId="77777777" w:rsidR="005D0A02" w:rsidRPr="005A7FC8" w:rsidRDefault="005D0A02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Содержание вопроса (задания)</w:t>
            </w:r>
          </w:p>
        </w:tc>
        <w:tc>
          <w:tcPr>
            <w:tcW w:w="1787" w:type="dxa"/>
          </w:tcPr>
          <w:p w14:paraId="586A67EA" w14:textId="77777777" w:rsidR="005D0A02" w:rsidRPr="005A7FC8" w:rsidRDefault="005D0A02" w:rsidP="005A7FC8">
            <w:pPr>
              <w:jc w:val="center"/>
              <w:rPr>
                <w:b/>
                <w:bCs/>
              </w:rPr>
            </w:pPr>
            <w:r w:rsidRPr="005A7FC8">
              <w:rPr>
                <w:b/>
                <w:bCs/>
              </w:rPr>
              <w:t xml:space="preserve">Индексы </w:t>
            </w:r>
          </w:p>
          <w:p w14:paraId="052166A2" w14:textId="77777777" w:rsidR="005D0A02" w:rsidRPr="005A7FC8" w:rsidRDefault="005D0A02" w:rsidP="005A7FC8">
            <w:pPr>
              <w:jc w:val="center"/>
              <w:rPr>
                <w:b/>
              </w:rPr>
            </w:pPr>
            <w:r w:rsidRPr="005A7FC8">
              <w:rPr>
                <w:b/>
                <w:bCs/>
              </w:rPr>
              <w:t>проверяемых компетенций</w:t>
            </w:r>
          </w:p>
        </w:tc>
      </w:tr>
      <w:tr w:rsidR="005D0A02" w:rsidRPr="005A7FC8" w14:paraId="7D062D3C" w14:textId="77777777" w:rsidTr="005D0A02">
        <w:tc>
          <w:tcPr>
            <w:tcW w:w="576" w:type="dxa"/>
          </w:tcPr>
          <w:p w14:paraId="40E5D0C3" w14:textId="77777777" w:rsidR="005D0A02" w:rsidRPr="005A7FC8" w:rsidRDefault="005D0A02" w:rsidP="005A7FC8">
            <w:pPr>
              <w:jc w:val="both"/>
              <w:rPr>
                <w:lang w:val="en-US"/>
              </w:rPr>
            </w:pPr>
            <w:r w:rsidRPr="005A7FC8">
              <w:rPr>
                <w:lang w:val="en-US"/>
              </w:rPr>
              <w:t>1</w:t>
            </w:r>
          </w:p>
        </w:tc>
        <w:tc>
          <w:tcPr>
            <w:tcW w:w="7100" w:type="dxa"/>
          </w:tcPr>
          <w:p w14:paraId="4B869E55" w14:textId="77777777" w:rsidR="00BD1DFD" w:rsidRDefault="00BD1DFD" w:rsidP="005A7FC8">
            <w:pPr>
              <w:jc w:val="both"/>
            </w:pPr>
            <w:r w:rsidRPr="00BD1DFD">
              <w:rPr>
                <w:i/>
              </w:rPr>
              <w:t>Контрольное задание</w:t>
            </w:r>
            <w:r>
              <w:t xml:space="preserve">: </w:t>
            </w:r>
          </w:p>
          <w:p w14:paraId="06750663" w14:textId="77777777" w:rsidR="005D0A02" w:rsidRPr="005A7FC8" w:rsidRDefault="00C9119C" w:rsidP="005A7FC8">
            <w:pPr>
              <w:jc w:val="both"/>
            </w:pPr>
            <w:r>
              <w:t>Назовите наиболее эффективные точки для лечения гипертонии.</w:t>
            </w:r>
          </w:p>
        </w:tc>
        <w:tc>
          <w:tcPr>
            <w:tcW w:w="1787" w:type="dxa"/>
          </w:tcPr>
          <w:p w14:paraId="5282BFD5" w14:textId="77777777" w:rsidR="005D0A02" w:rsidRPr="005A7FC8" w:rsidRDefault="005D0A02" w:rsidP="00BD1DFD">
            <w:pPr>
              <w:jc w:val="center"/>
              <w:rPr>
                <w:bCs/>
              </w:rPr>
            </w:pPr>
            <w:r w:rsidRPr="005A7FC8">
              <w:rPr>
                <w:bCs/>
              </w:rPr>
              <w:t>ПК-</w:t>
            </w:r>
            <w:r w:rsidR="00BD1DFD">
              <w:rPr>
                <w:bCs/>
              </w:rPr>
              <w:t>5</w:t>
            </w:r>
          </w:p>
        </w:tc>
      </w:tr>
      <w:tr w:rsidR="005D0A02" w:rsidRPr="005A7FC8" w14:paraId="39EB53E7" w14:textId="77777777" w:rsidTr="005D0A02">
        <w:tc>
          <w:tcPr>
            <w:tcW w:w="576" w:type="dxa"/>
          </w:tcPr>
          <w:p w14:paraId="71025559" w14:textId="77777777" w:rsidR="005D0A02" w:rsidRPr="005A7FC8" w:rsidRDefault="005D0A02" w:rsidP="005A7FC8">
            <w:pPr>
              <w:jc w:val="both"/>
              <w:rPr>
                <w:i/>
              </w:rPr>
            </w:pPr>
          </w:p>
        </w:tc>
        <w:tc>
          <w:tcPr>
            <w:tcW w:w="7100" w:type="dxa"/>
          </w:tcPr>
          <w:p w14:paraId="01912F99" w14:textId="77777777" w:rsidR="005D0A02" w:rsidRPr="005A7FC8" w:rsidRDefault="00BD1DFD" w:rsidP="005A7FC8">
            <w:pPr>
              <w:jc w:val="both"/>
            </w:pPr>
            <w:proofErr w:type="gramStart"/>
            <w:r w:rsidRPr="00BD1DFD">
              <w:rPr>
                <w:i/>
              </w:rPr>
              <w:t>Ответ:</w:t>
            </w:r>
            <w:r w:rsidR="00C9119C">
              <w:t>Е</w:t>
            </w:r>
            <w:proofErr w:type="gramEnd"/>
            <w:r w:rsidR="00C9119C">
              <w:t>36; МС7; TR10; R1; P9;V10; V60; VB20; VB21</w:t>
            </w:r>
            <w:r>
              <w:t>.</w:t>
            </w:r>
          </w:p>
        </w:tc>
        <w:tc>
          <w:tcPr>
            <w:tcW w:w="1787" w:type="dxa"/>
          </w:tcPr>
          <w:p w14:paraId="39DBA23A" w14:textId="77777777" w:rsidR="005D0A02" w:rsidRPr="005A7FC8" w:rsidRDefault="005D0A02" w:rsidP="005A7FC8">
            <w:pPr>
              <w:jc w:val="center"/>
              <w:rPr>
                <w:bCs/>
              </w:rPr>
            </w:pPr>
          </w:p>
        </w:tc>
      </w:tr>
      <w:tr w:rsidR="005D0A02" w:rsidRPr="005A7FC8" w14:paraId="5D34E07B" w14:textId="77777777" w:rsidTr="005D0A02">
        <w:tc>
          <w:tcPr>
            <w:tcW w:w="576" w:type="dxa"/>
          </w:tcPr>
          <w:p w14:paraId="13FE9924" w14:textId="77777777" w:rsidR="005D0A02" w:rsidRPr="005A7FC8" w:rsidRDefault="005D0A02" w:rsidP="005A7FC8">
            <w:pPr>
              <w:jc w:val="both"/>
            </w:pPr>
            <w:r w:rsidRPr="005A7FC8">
              <w:t>2</w:t>
            </w:r>
          </w:p>
        </w:tc>
        <w:tc>
          <w:tcPr>
            <w:tcW w:w="7100" w:type="dxa"/>
          </w:tcPr>
          <w:p w14:paraId="2945B3D9" w14:textId="77777777" w:rsidR="00BD1DFD" w:rsidRDefault="00BD1DFD" w:rsidP="005A7FC8">
            <w:pPr>
              <w:jc w:val="both"/>
            </w:pPr>
            <w:r w:rsidRPr="00BD1DFD">
              <w:rPr>
                <w:i/>
              </w:rPr>
              <w:t>Контрольное задание:</w:t>
            </w:r>
          </w:p>
          <w:p w14:paraId="72116764" w14:textId="77777777" w:rsidR="005D0A02" w:rsidRPr="005A7FC8" w:rsidRDefault="00C9119C" w:rsidP="005A7FC8">
            <w:pPr>
              <w:jc w:val="both"/>
            </w:pPr>
            <w:r>
              <w:t xml:space="preserve">Назовите основные лечебные эффекты </w:t>
            </w:r>
            <w:proofErr w:type="spellStart"/>
            <w:r>
              <w:t>вакуумрефлексотерапии</w:t>
            </w:r>
            <w:proofErr w:type="spellEnd"/>
            <w:r>
              <w:t>.</w:t>
            </w:r>
          </w:p>
        </w:tc>
        <w:tc>
          <w:tcPr>
            <w:tcW w:w="1787" w:type="dxa"/>
          </w:tcPr>
          <w:p w14:paraId="20B8662F" w14:textId="77777777" w:rsidR="005D0A02" w:rsidRPr="005A7FC8" w:rsidRDefault="005D0A02" w:rsidP="00BD1DFD">
            <w:pPr>
              <w:jc w:val="center"/>
              <w:rPr>
                <w:bCs/>
              </w:rPr>
            </w:pPr>
            <w:r w:rsidRPr="005A7FC8">
              <w:rPr>
                <w:bCs/>
              </w:rPr>
              <w:t>ПК-</w:t>
            </w:r>
            <w:r w:rsidR="00BD1DFD">
              <w:rPr>
                <w:bCs/>
              </w:rPr>
              <w:t>5</w:t>
            </w:r>
          </w:p>
        </w:tc>
      </w:tr>
      <w:tr w:rsidR="005D0A02" w:rsidRPr="005A7FC8" w14:paraId="69FBD11D" w14:textId="77777777" w:rsidTr="005D0A02">
        <w:tc>
          <w:tcPr>
            <w:tcW w:w="576" w:type="dxa"/>
          </w:tcPr>
          <w:p w14:paraId="5094AC7E" w14:textId="77777777" w:rsidR="005D0A02" w:rsidRPr="005A7FC8" w:rsidRDefault="005D0A02" w:rsidP="005A7FC8">
            <w:pPr>
              <w:jc w:val="both"/>
              <w:rPr>
                <w:i/>
              </w:rPr>
            </w:pPr>
          </w:p>
        </w:tc>
        <w:tc>
          <w:tcPr>
            <w:tcW w:w="7100" w:type="dxa"/>
          </w:tcPr>
          <w:p w14:paraId="72AA477F" w14:textId="77777777" w:rsidR="005D0A02" w:rsidRPr="005A7FC8" w:rsidRDefault="00BD1DFD" w:rsidP="005A7FC8">
            <w:pPr>
              <w:jc w:val="both"/>
            </w:pPr>
            <w:r>
              <w:t xml:space="preserve">Ответ: </w:t>
            </w:r>
            <w:r w:rsidR="00C9119C">
              <w:t>6. Вазоактивный 7. Метаболический 8. Седативный 9. Противовоспалительный 10. Обезболивающий</w:t>
            </w:r>
          </w:p>
        </w:tc>
        <w:tc>
          <w:tcPr>
            <w:tcW w:w="1787" w:type="dxa"/>
          </w:tcPr>
          <w:p w14:paraId="0985B84B" w14:textId="77777777" w:rsidR="005D0A02" w:rsidRPr="005A7FC8" w:rsidRDefault="005D0A02" w:rsidP="005A7FC8">
            <w:pPr>
              <w:jc w:val="center"/>
              <w:rPr>
                <w:bCs/>
              </w:rPr>
            </w:pPr>
          </w:p>
        </w:tc>
      </w:tr>
    </w:tbl>
    <w:p w14:paraId="7C922464" w14:textId="77777777" w:rsidR="00021AA4" w:rsidRPr="005A7FC8" w:rsidRDefault="00021AA4" w:rsidP="005A7FC8">
      <w:pPr>
        <w:tabs>
          <w:tab w:val="left" w:pos="4320"/>
        </w:tabs>
        <w:jc w:val="center"/>
        <w:outlineLvl w:val="2"/>
        <w:rPr>
          <w:i/>
          <w:color w:val="000000" w:themeColor="text1"/>
        </w:rPr>
      </w:pPr>
    </w:p>
    <w:p w14:paraId="0D8B0EE3" w14:textId="77777777" w:rsidR="003D4F3A" w:rsidRPr="005A7FC8" w:rsidRDefault="00021AA4" w:rsidP="00AF067F">
      <w:pPr>
        <w:numPr>
          <w:ilvl w:val="2"/>
          <w:numId w:val="3"/>
        </w:numPr>
        <w:tabs>
          <w:tab w:val="left" w:pos="851"/>
        </w:tabs>
        <w:ind w:left="0"/>
        <w:jc w:val="center"/>
        <w:outlineLvl w:val="2"/>
        <w:rPr>
          <w:b/>
          <w:color w:val="000000" w:themeColor="text1"/>
        </w:rPr>
      </w:pPr>
      <w:r w:rsidRPr="005A7FC8">
        <w:rPr>
          <w:b/>
          <w:color w:val="000000" w:themeColor="text1"/>
        </w:rPr>
        <w:t>Примеры ситуационных задач (этап собеседования):</w:t>
      </w:r>
    </w:p>
    <w:p w14:paraId="2AC6C600" w14:textId="77777777" w:rsidR="00021AA4" w:rsidRPr="005A7FC8" w:rsidRDefault="00021AA4" w:rsidP="005A7FC8">
      <w:pPr>
        <w:tabs>
          <w:tab w:val="left" w:pos="851"/>
        </w:tabs>
        <w:outlineLvl w:val="2"/>
        <w:rPr>
          <w:b/>
          <w:color w:val="000000" w:themeColor="text1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6817"/>
        <w:gridCol w:w="2079"/>
      </w:tblGrid>
      <w:tr w:rsidR="005D0A02" w:rsidRPr="005A7FC8" w14:paraId="271BE509" w14:textId="77777777" w:rsidTr="00495D0A">
        <w:tc>
          <w:tcPr>
            <w:tcW w:w="567" w:type="dxa"/>
          </w:tcPr>
          <w:p w14:paraId="26A6B5EF" w14:textId="77777777" w:rsidR="005D0A02" w:rsidRPr="005A7FC8" w:rsidRDefault="005D0A02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№</w:t>
            </w:r>
          </w:p>
        </w:tc>
        <w:tc>
          <w:tcPr>
            <w:tcW w:w="6817" w:type="dxa"/>
          </w:tcPr>
          <w:p w14:paraId="649E53AF" w14:textId="77777777" w:rsidR="005D0A02" w:rsidRPr="005A7FC8" w:rsidRDefault="005D0A02" w:rsidP="005A7FC8">
            <w:pPr>
              <w:jc w:val="center"/>
              <w:rPr>
                <w:b/>
              </w:rPr>
            </w:pPr>
            <w:r w:rsidRPr="005A7FC8">
              <w:rPr>
                <w:b/>
              </w:rPr>
              <w:t>Содержание задачи</w:t>
            </w:r>
          </w:p>
        </w:tc>
        <w:tc>
          <w:tcPr>
            <w:tcW w:w="2079" w:type="dxa"/>
          </w:tcPr>
          <w:p w14:paraId="28FD53D1" w14:textId="77777777" w:rsidR="005D0A02" w:rsidRPr="005A7FC8" w:rsidRDefault="005D0A02" w:rsidP="005A7FC8">
            <w:pPr>
              <w:jc w:val="center"/>
              <w:rPr>
                <w:b/>
                <w:bCs/>
              </w:rPr>
            </w:pPr>
            <w:r w:rsidRPr="005A7FC8">
              <w:rPr>
                <w:b/>
                <w:bCs/>
              </w:rPr>
              <w:t xml:space="preserve">Индексы </w:t>
            </w:r>
          </w:p>
          <w:p w14:paraId="19853A57" w14:textId="77777777" w:rsidR="005D0A02" w:rsidRPr="005A7FC8" w:rsidRDefault="005D0A02" w:rsidP="005A7FC8">
            <w:pPr>
              <w:jc w:val="center"/>
              <w:rPr>
                <w:b/>
              </w:rPr>
            </w:pPr>
            <w:r w:rsidRPr="005A7FC8">
              <w:rPr>
                <w:b/>
                <w:bCs/>
              </w:rPr>
              <w:t>проверяемых компетенций</w:t>
            </w:r>
          </w:p>
        </w:tc>
      </w:tr>
      <w:tr w:rsidR="005D0A02" w:rsidRPr="005A7FC8" w14:paraId="4D0B7ED0" w14:textId="77777777" w:rsidTr="00495D0A">
        <w:tc>
          <w:tcPr>
            <w:tcW w:w="567" w:type="dxa"/>
          </w:tcPr>
          <w:p w14:paraId="742E6468" w14:textId="77777777" w:rsidR="005D0A02" w:rsidRPr="005A7FC8" w:rsidRDefault="005D0A02" w:rsidP="005A7FC8">
            <w:pPr>
              <w:jc w:val="both"/>
            </w:pPr>
            <w:r w:rsidRPr="005A7FC8">
              <w:t>1.</w:t>
            </w:r>
          </w:p>
        </w:tc>
        <w:tc>
          <w:tcPr>
            <w:tcW w:w="6817" w:type="dxa"/>
          </w:tcPr>
          <w:p w14:paraId="32CED754" w14:textId="77777777" w:rsidR="009C362A" w:rsidRDefault="009C362A" w:rsidP="005A7FC8">
            <w:r>
              <w:t xml:space="preserve">Ситуационная задача </w:t>
            </w:r>
          </w:p>
          <w:p w14:paraId="44277A92" w14:textId="77777777" w:rsidR="005D0A02" w:rsidRPr="005A7FC8" w:rsidRDefault="00C9119C" w:rsidP="009C362A">
            <w:pPr>
              <w:rPr>
                <w:bCs/>
              </w:rPr>
            </w:pPr>
            <w:r>
              <w:t xml:space="preserve">Больной Н., 54 года, жалуется на острые боли в пояснице после подъема тяжестей, усиливающиеся при движении. Заболел остро, после физической нагрузки и переохлаждения. При осмотре определяется выраженное ограничение движений в поясничном отделе, </w:t>
            </w:r>
            <w:proofErr w:type="spellStart"/>
            <w:r>
              <w:t>ишиалгический</w:t>
            </w:r>
            <w:proofErr w:type="spellEnd"/>
            <w:r>
              <w:t xml:space="preserve"> сколиоз, напряжение и болезненность </w:t>
            </w:r>
            <w:proofErr w:type="spellStart"/>
            <w:r>
              <w:t>паравертебральных</w:t>
            </w:r>
            <w:proofErr w:type="spellEnd"/>
            <w:r>
              <w:t xml:space="preserve"> мышц, без чувствительных нарушений. Общий анализ крови и общий анализ мочи без патологии. 1. Ваш предполагаемый диагноз? Инструкция: выберите один правильный ответ. А. </w:t>
            </w:r>
            <w:proofErr w:type="spellStart"/>
            <w:r>
              <w:t>Люмбалгия</w:t>
            </w:r>
            <w:proofErr w:type="spellEnd"/>
            <w:r>
              <w:t xml:space="preserve">; Б. </w:t>
            </w:r>
            <w:proofErr w:type="spellStart"/>
            <w:r>
              <w:t>Лмбоишалгия</w:t>
            </w:r>
            <w:proofErr w:type="spellEnd"/>
            <w:r>
              <w:t>; В. Люмбаго; Г. Почечная колика; Д. Межреберная невралгия. 2.Укажите наиболее эффективное сочетание точек для лечения возникшей патологии: Инструкция: выберите один правильный ответ. А. E34, E37, GI4, GI10 Б. VB38, VB40, IG3, IG8 В. TR5, TR15, F8, F10 Г. RP6, RP10, R4, R10 Д. V25, V26, V60, VG4</w:t>
            </w:r>
          </w:p>
        </w:tc>
        <w:tc>
          <w:tcPr>
            <w:tcW w:w="2079" w:type="dxa"/>
          </w:tcPr>
          <w:p w14:paraId="399610B3" w14:textId="77777777" w:rsidR="005D0A02" w:rsidRPr="005A7FC8" w:rsidRDefault="005D0A02" w:rsidP="005A7FC8">
            <w:pPr>
              <w:jc w:val="center"/>
            </w:pPr>
            <w:r w:rsidRPr="005A7FC8">
              <w:t>ПК-5, ПК-6</w:t>
            </w:r>
          </w:p>
        </w:tc>
      </w:tr>
      <w:tr w:rsidR="005D0A02" w:rsidRPr="005A7FC8" w14:paraId="2D08718A" w14:textId="77777777" w:rsidTr="00495D0A">
        <w:tc>
          <w:tcPr>
            <w:tcW w:w="567" w:type="dxa"/>
          </w:tcPr>
          <w:p w14:paraId="4D0CDEF5" w14:textId="77777777" w:rsidR="005D0A02" w:rsidRPr="005A7FC8" w:rsidRDefault="005D0A02" w:rsidP="005A7FC8">
            <w:pPr>
              <w:jc w:val="both"/>
            </w:pPr>
          </w:p>
        </w:tc>
        <w:tc>
          <w:tcPr>
            <w:tcW w:w="6817" w:type="dxa"/>
          </w:tcPr>
          <w:p w14:paraId="01D23E57" w14:textId="6FF63A98" w:rsidR="005D0A02" w:rsidRPr="005A7FC8" w:rsidRDefault="009C362A" w:rsidP="005A7FC8">
            <w:pPr>
              <w:rPr>
                <w:bCs/>
              </w:rPr>
            </w:pPr>
            <w:r w:rsidRPr="009C362A">
              <w:rPr>
                <w:i/>
              </w:rPr>
              <w:t>Ответ</w:t>
            </w:r>
            <w:r>
              <w:t xml:space="preserve">: </w:t>
            </w:r>
            <w:r w:rsidR="00C9119C">
              <w:t xml:space="preserve">1.В. </w:t>
            </w:r>
            <w:proofErr w:type="gramStart"/>
            <w:r w:rsidR="00C9119C">
              <w:t>2.Д.</w:t>
            </w:r>
            <w:proofErr w:type="gramEnd"/>
          </w:p>
        </w:tc>
        <w:tc>
          <w:tcPr>
            <w:tcW w:w="2079" w:type="dxa"/>
          </w:tcPr>
          <w:p w14:paraId="79AE4134" w14:textId="77777777" w:rsidR="005D0A02" w:rsidRPr="005A7FC8" w:rsidRDefault="005D0A02" w:rsidP="005A7FC8">
            <w:pPr>
              <w:jc w:val="center"/>
            </w:pPr>
          </w:p>
        </w:tc>
      </w:tr>
    </w:tbl>
    <w:p w14:paraId="37F87919" w14:textId="77777777" w:rsidR="00E72FE0" w:rsidRDefault="00E72FE0" w:rsidP="005A7FC8">
      <w:pPr>
        <w:tabs>
          <w:tab w:val="left" w:pos="4320"/>
        </w:tabs>
        <w:jc w:val="center"/>
        <w:outlineLvl w:val="2"/>
        <w:rPr>
          <w:b/>
        </w:rPr>
      </w:pPr>
    </w:p>
    <w:p w14:paraId="524A963D" w14:textId="43CBAFB1" w:rsidR="00E72FE0" w:rsidRDefault="00E72FE0" w:rsidP="005A7FC8">
      <w:pPr>
        <w:tabs>
          <w:tab w:val="left" w:pos="4320"/>
        </w:tabs>
        <w:jc w:val="center"/>
        <w:outlineLvl w:val="2"/>
        <w:rPr>
          <w:b/>
        </w:rPr>
      </w:pPr>
    </w:p>
    <w:p w14:paraId="12727A0E" w14:textId="18165C0C" w:rsidR="001F3E13" w:rsidRPr="005A7FC8" w:rsidRDefault="002F74BA" w:rsidP="005A7FC8">
      <w:pPr>
        <w:tabs>
          <w:tab w:val="left" w:pos="4320"/>
        </w:tabs>
        <w:jc w:val="center"/>
        <w:outlineLvl w:val="2"/>
        <w:rPr>
          <w:b/>
        </w:rPr>
      </w:pPr>
      <w:r>
        <w:rPr>
          <w:b/>
        </w:rPr>
        <w:t>7.</w:t>
      </w:r>
      <w:r w:rsidR="000C40C5" w:rsidRPr="005A7FC8">
        <w:rPr>
          <w:b/>
        </w:rPr>
        <w:t>УЧЕБНО-МЕТОДИЧЕСКОЕ ОБЕСПЕЧЕНИЕ</w:t>
      </w:r>
      <w:r w:rsidR="00AE6B50" w:rsidRPr="005A7FC8">
        <w:rPr>
          <w:b/>
        </w:rPr>
        <w:t xml:space="preserve"> УЧЕБНОГО ПРОЦЕССА ПО РАБОЧЕЙ ПРОГРАММЕ</w:t>
      </w:r>
    </w:p>
    <w:p w14:paraId="01898255" w14:textId="58D2A0AC" w:rsidR="00E72FE0" w:rsidRPr="002F74BA" w:rsidRDefault="000C40C5" w:rsidP="00A55822">
      <w:pPr>
        <w:pStyle w:val="a3"/>
        <w:numPr>
          <w:ilvl w:val="1"/>
          <w:numId w:val="33"/>
        </w:numPr>
        <w:tabs>
          <w:tab w:val="left" w:pos="1276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2F74BA">
        <w:rPr>
          <w:rFonts w:ascii="Times New Roman" w:hAnsi="Times New Roman"/>
          <w:b/>
          <w:sz w:val="24"/>
          <w:szCs w:val="24"/>
        </w:rPr>
        <w:t>Литература</w:t>
      </w:r>
    </w:p>
    <w:p w14:paraId="1359AB1B" w14:textId="77777777" w:rsidR="009C362A" w:rsidRPr="009C362A" w:rsidRDefault="009C362A" w:rsidP="009C362A">
      <w:pPr>
        <w:pStyle w:val="a3"/>
        <w:numPr>
          <w:ilvl w:val="0"/>
          <w:numId w:val="49"/>
        </w:numPr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9C362A">
        <w:rPr>
          <w:rFonts w:ascii="Times New Roman" w:hAnsi="Times New Roman"/>
          <w:sz w:val="24"/>
          <w:szCs w:val="24"/>
        </w:rPr>
        <w:t xml:space="preserve">Слайд-лекции по темам рабочей программы, размещенные в кафедральной методической библиотеке. </w:t>
      </w:r>
    </w:p>
    <w:p w14:paraId="7205F570" w14:textId="77777777" w:rsidR="009C362A" w:rsidRPr="009C362A" w:rsidRDefault="009C362A" w:rsidP="009C362A">
      <w:pPr>
        <w:jc w:val="both"/>
      </w:pPr>
      <w:r w:rsidRPr="009C362A">
        <w:rPr>
          <w:rFonts w:eastAsia="MS Mincho" w:hAnsi="MS Mincho"/>
        </w:rPr>
        <w:lastRenderedPageBreak/>
        <w:t>✓</w:t>
      </w:r>
      <w:r w:rsidRPr="009C362A">
        <w:t xml:space="preserve"> Учебные пособия по разделам рабочей программы, размещенные в Информационной библиотечной системе РМАНПО. </w:t>
      </w:r>
    </w:p>
    <w:p w14:paraId="69A5ABBB" w14:textId="77777777" w:rsidR="00F03A56" w:rsidRPr="009C362A" w:rsidRDefault="009C362A" w:rsidP="009C362A">
      <w:pPr>
        <w:jc w:val="both"/>
        <w:rPr>
          <w:b/>
        </w:rPr>
      </w:pPr>
      <w:r w:rsidRPr="009C362A">
        <w:rPr>
          <w:rFonts w:eastAsia="MS Mincho" w:hAnsi="MS Mincho"/>
        </w:rPr>
        <w:t>✓</w:t>
      </w:r>
      <w:r w:rsidRPr="009C362A">
        <w:t xml:space="preserve"> Стандарты ведения больных неврологического и терапевтического профилей</w:t>
      </w:r>
    </w:p>
    <w:p w14:paraId="13BA05AB" w14:textId="77777777" w:rsidR="009C362A" w:rsidRDefault="009C362A" w:rsidP="005A7FC8">
      <w:pPr>
        <w:ind w:firstLine="357"/>
        <w:jc w:val="both"/>
        <w:rPr>
          <w:b/>
        </w:rPr>
      </w:pPr>
    </w:p>
    <w:p w14:paraId="627837B4" w14:textId="77777777" w:rsidR="009D21A5" w:rsidRDefault="009D21A5" w:rsidP="005A7FC8">
      <w:pPr>
        <w:ind w:firstLine="357"/>
        <w:jc w:val="both"/>
        <w:rPr>
          <w:b/>
        </w:rPr>
      </w:pPr>
      <w:r w:rsidRPr="005A7FC8">
        <w:rPr>
          <w:b/>
        </w:rPr>
        <w:t>Основная литература</w:t>
      </w:r>
    </w:p>
    <w:p w14:paraId="7C78B81E" w14:textId="77777777" w:rsidR="00BE3D1D" w:rsidRDefault="009C362A" w:rsidP="005A7FC8">
      <w:pPr>
        <w:ind w:firstLine="357"/>
        <w:jc w:val="both"/>
      </w:pPr>
      <w:r>
        <w:t xml:space="preserve">1. </w:t>
      </w:r>
      <w:r w:rsidR="00BE3D1D">
        <w:t xml:space="preserve">Гусев, Е. И. Рефлексотерапия в неврологии / под ред. Гусева Е. </w:t>
      </w:r>
      <w:proofErr w:type="gramStart"/>
      <w:r w:rsidR="00BE3D1D">
        <w:t>И. ,</w:t>
      </w:r>
      <w:proofErr w:type="gramEnd"/>
      <w:r w:rsidR="00BE3D1D">
        <w:t xml:space="preserve"> Коновалова А. Н. , Скворцовой В. И. - Москва : ГЭОТАР-Медиа, 2019. - 432 с. (Серия "Национальные руководства") - ISBN 978-5-9704-4983-7. - </w:t>
      </w:r>
      <w:proofErr w:type="gramStart"/>
      <w:r w:rsidR="00BE3D1D">
        <w:t>Текст :</w:t>
      </w:r>
      <w:proofErr w:type="gramEnd"/>
      <w:r w:rsidR="00BE3D1D">
        <w:t xml:space="preserve"> электронный // URL : </w:t>
      </w:r>
      <w:hyperlink r:id="rId11" w:history="1">
        <w:r w:rsidR="00BE3D1D" w:rsidRPr="00882941">
          <w:rPr>
            <w:rStyle w:val="a5"/>
          </w:rPr>
          <w:t>https://www.rosmedlib.ru/book/ISBN9785970449837.html</w:t>
        </w:r>
      </w:hyperlink>
    </w:p>
    <w:p w14:paraId="3E3C5E4B" w14:textId="77777777" w:rsidR="00BE3D1D" w:rsidRDefault="00BE3D1D" w:rsidP="00BE3D1D">
      <w:pPr>
        <w:ind w:firstLine="357"/>
        <w:jc w:val="both"/>
      </w:pPr>
      <w:r>
        <w:t xml:space="preserve">2. Зорин, Р. А. Системная организация физиологических функций у здоровых людей и больных эпилепсией и прогнозирование эффективности деятельности / Зорин Р. </w:t>
      </w:r>
      <w:proofErr w:type="gramStart"/>
      <w:r>
        <w:t>А. ,</w:t>
      </w:r>
      <w:proofErr w:type="gramEnd"/>
      <w:r>
        <w:t xml:space="preserve"> Лапкин М. М. , </w:t>
      </w:r>
      <w:proofErr w:type="spellStart"/>
      <w:r>
        <w:t>Жаднов</w:t>
      </w:r>
      <w:proofErr w:type="spellEnd"/>
      <w:r>
        <w:t xml:space="preserve"> В. А. - Москва : ГЭОТАР-Медиа, 2019. - 232 с. - ISBN 978-5-9704-4828-1. - </w:t>
      </w:r>
      <w:proofErr w:type="gramStart"/>
      <w:r>
        <w:t>Текст :</w:t>
      </w:r>
      <w:proofErr w:type="gramEnd"/>
      <w:r>
        <w:t xml:space="preserve"> электронный // URL : </w:t>
      </w:r>
      <w:hyperlink r:id="rId12" w:history="1">
        <w:r w:rsidRPr="00882941">
          <w:rPr>
            <w:rStyle w:val="a5"/>
          </w:rPr>
          <w:t>https://www.rosmedlib.ru/book/ISBN9785970448281.html</w:t>
        </w:r>
      </w:hyperlink>
    </w:p>
    <w:p w14:paraId="2CFA45C7" w14:textId="77777777" w:rsidR="00BE3D1D" w:rsidRDefault="00BE3D1D" w:rsidP="00BE3D1D">
      <w:pPr>
        <w:ind w:firstLine="357"/>
        <w:jc w:val="both"/>
      </w:pPr>
      <w:r>
        <w:t xml:space="preserve">3.Парфенов, В. А. Хроническая боль и ее лечение в неврологии / Парфенов В. </w:t>
      </w:r>
      <w:proofErr w:type="gramStart"/>
      <w:r>
        <w:t>А. ,</w:t>
      </w:r>
      <w:proofErr w:type="gramEnd"/>
      <w:r>
        <w:t xml:space="preserve"> Головачева В. А. - Москва : ГЭОТАР-Медиа, 2018. - 288 с. (Серия "Библиотека врача-специалиста") - ISBN 978-5-9704-4536-5. - </w:t>
      </w:r>
      <w:proofErr w:type="gramStart"/>
      <w:r>
        <w:t>Текст :</w:t>
      </w:r>
      <w:proofErr w:type="gramEnd"/>
      <w:r>
        <w:t xml:space="preserve"> электронный // URL : </w:t>
      </w:r>
      <w:hyperlink r:id="rId13" w:history="1">
        <w:r w:rsidRPr="00882941">
          <w:rPr>
            <w:rStyle w:val="a5"/>
          </w:rPr>
          <w:t>https://www.rosmedlib.ru/book/ISBN9785970445365.html</w:t>
        </w:r>
      </w:hyperlink>
    </w:p>
    <w:p w14:paraId="1853B7AA" w14:textId="77777777" w:rsidR="00BE3D1D" w:rsidRDefault="00BE3D1D" w:rsidP="00BE3D1D">
      <w:pPr>
        <w:ind w:firstLine="357"/>
        <w:jc w:val="both"/>
      </w:pPr>
      <w:r>
        <w:t xml:space="preserve">4. Основы восстановительной медицины и физиотерапии [Электронный ресурс] / Александров В.В. - М.: ГЭОТАР-Медиа, 2018. - </w:t>
      </w:r>
      <w:hyperlink r:id="rId14" w:history="1">
        <w:r w:rsidRPr="00882941">
          <w:rPr>
            <w:rStyle w:val="a5"/>
          </w:rPr>
          <w:t>http://www.rosmedlib.ru/book/ISBN9785970440575.html</w:t>
        </w:r>
      </w:hyperlink>
    </w:p>
    <w:p w14:paraId="5EB9BC76" w14:textId="77777777" w:rsidR="00BE3D1D" w:rsidRPr="005A7FC8" w:rsidRDefault="00BE3D1D" w:rsidP="00BE3D1D">
      <w:pPr>
        <w:ind w:firstLine="709"/>
        <w:jc w:val="both"/>
        <w:rPr>
          <w:lang w:eastAsia="en-US"/>
        </w:rPr>
      </w:pPr>
      <w:r>
        <w:t>5.</w:t>
      </w:r>
      <w:r w:rsidRPr="005A7FC8">
        <w:rPr>
          <w:lang w:eastAsia="en-US"/>
        </w:rPr>
        <w:t xml:space="preserve">Физическая и реабилитационная медицина. Национальное руководство. Краткое издание / под ред. Г. Н. Пономаренко. - </w:t>
      </w:r>
      <w:proofErr w:type="gramStart"/>
      <w:r w:rsidRPr="005A7FC8">
        <w:rPr>
          <w:lang w:eastAsia="en-US"/>
        </w:rPr>
        <w:t>Москва :</w:t>
      </w:r>
      <w:proofErr w:type="gramEnd"/>
      <w:r w:rsidRPr="005A7FC8">
        <w:rPr>
          <w:lang w:eastAsia="en-US"/>
        </w:rPr>
        <w:t xml:space="preserve"> ГЭОТАР-Медиа, 2022. - 512 с. - ISBN 978-5-9704-6998-9. - </w:t>
      </w:r>
      <w:proofErr w:type="gramStart"/>
      <w:r w:rsidRPr="005A7FC8">
        <w:rPr>
          <w:lang w:eastAsia="en-US"/>
        </w:rPr>
        <w:t>Текст :</w:t>
      </w:r>
      <w:proofErr w:type="gramEnd"/>
      <w:r w:rsidRPr="005A7FC8">
        <w:rPr>
          <w:lang w:eastAsia="en-US"/>
        </w:rPr>
        <w:t xml:space="preserve"> электронный // URL : </w:t>
      </w:r>
      <w:hyperlink r:id="rId15" w:history="1">
        <w:r w:rsidRPr="005A7FC8">
          <w:rPr>
            <w:color w:val="0000FF"/>
            <w:u w:val="single"/>
            <w:lang w:eastAsia="en-US"/>
          </w:rPr>
          <w:t>https://www.rosmedlib.ru/book/ISBN9785970469989.html</w:t>
        </w:r>
      </w:hyperlink>
    </w:p>
    <w:p w14:paraId="167FF48E" w14:textId="77777777" w:rsidR="00BE3D1D" w:rsidRDefault="00BE3D1D" w:rsidP="005A7FC8">
      <w:pPr>
        <w:ind w:firstLine="357"/>
        <w:jc w:val="both"/>
      </w:pPr>
    </w:p>
    <w:p w14:paraId="45D59E76" w14:textId="77777777" w:rsidR="009D21A5" w:rsidRDefault="009D21A5" w:rsidP="005A7FC8">
      <w:pPr>
        <w:ind w:firstLine="357"/>
        <w:jc w:val="both"/>
        <w:rPr>
          <w:b/>
          <w:lang w:eastAsia="en-US"/>
        </w:rPr>
      </w:pPr>
      <w:r w:rsidRPr="005A7FC8">
        <w:rPr>
          <w:b/>
          <w:lang w:eastAsia="en-US"/>
        </w:rPr>
        <w:t>Дополнительная литература</w:t>
      </w:r>
    </w:p>
    <w:p w14:paraId="6BB9F14F" w14:textId="77777777" w:rsidR="00BE3D1D" w:rsidRPr="005A7FC8" w:rsidRDefault="00BE3D1D" w:rsidP="00BE3D1D">
      <w:pPr>
        <w:numPr>
          <w:ilvl w:val="0"/>
          <w:numId w:val="36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 xml:space="preserve">Реабилитация в неврологии. Национальное руководство. [Электронный ресурс] / под ред. В.А. Епифанова, А.В. Епифанова - М.: ГЭОТАР-Медиа, 2015. -  </w:t>
      </w:r>
      <w:hyperlink r:id="rId16" w:history="1">
        <w:r w:rsidRPr="005A7FC8">
          <w:rPr>
            <w:color w:val="0000FF"/>
            <w:u w:val="single"/>
            <w:lang w:eastAsia="en-US"/>
          </w:rPr>
          <w:t>http://www.rosmedlib.ru/book/ISBN9785970444054.html</w:t>
        </w:r>
      </w:hyperlink>
    </w:p>
    <w:p w14:paraId="576B554A" w14:textId="77777777" w:rsidR="001842CC" w:rsidRDefault="00BE3D1D" w:rsidP="005A7FC8">
      <w:pPr>
        <w:ind w:firstLine="357"/>
        <w:jc w:val="both"/>
      </w:pPr>
      <w:r>
        <w:t>2.</w:t>
      </w:r>
      <w:r w:rsidR="001842CC">
        <w:t xml:space="preserve">Физическая и реабилитационная медицина. Национальное руководство [Электронный ресурс] / под ред. Г. Н. Пономаренко - М.: ГЭОТАР-Медиа, 2017. - </w:t>
      </w:r>
      <w:hyperlink r:id="rId17" w:history="1">
        <w:r w:rsidR="001842CC" w:rsidRPr="00882941">
          <w:rPr>
            <w:rStyle w:val="a5"/>
          </w:rPr>
          <w:t>http://www.rosmedlib.ru/book/ISBN9785970441817.html</w:t>
        </w:r>
      </w:hyperlink>
    </w:p>
    <w:p w14:paraId="4BB3DFCF" w14:textId="77777777" w:rsidR="001842CC" w:rsidRDefault="00BE3D1D" w:rsidP="005A7FC8">
      <w:pPr>
        <w:ind w:firstLine="357"/>
        <w:jc w:val="both"/>
      </w:pPr>
      <w:r>
        <w:t>3</w:t>
      </w:r>
      <w:r w:rsidR="001842CC">
        <w:t xml:space="preserve">. Практическая </w:t>
      </w:r>
      <w:r>
        <w:t>р</w:t>
      </w:r>
      <w:r w:rsidR="000659B1">
        <w:t>ефлексотерапия</w:t>
      </w:r>
      <w:r w:rsidR="00051BC2">
        <w:t xml:space="preserve"> в неврологии</w:t>
      </w:r>
      <w:r w:rsidR="001842CC">
        <w:t xml:space="preserve"> [Электронный ресурс] / под ред. А. С. </w:t>
      </w:r>
      <w:proofErr w:type="spellStart"/>
      <w:r w:rsidR="001842CC">
        <w:t>Кадыкова</w:t>
      </w:r>
      <w:proofErr w:type="spellEnd"/>
      <w:r w:rsidR="001842CC">
        <w:t xml:space="preserve">, Л. С. Манвелова, В. В. </w:t>
      </w:r>
      <w:proofErr w:type="spellStart"/>
      <w:r w:rsidR="001842CC">
        <w:t>Шведкова</w:t>
      </w:r>
      <w:proofErr w:type="spellEnd"/>
      <w:r w:rsidR="001842CC">
        <w:t xml:space="preserve"> - М. : ГЭОТАР-Медиа, 2016. - </w:t>
      </w:r>
      <w:hyperlink r:id="rId18" w:history="1">
        <w:r w:rsidR="001842CC" w:rsidRPr="00882941">
          <w:rPr>
            <w:rStyle w:val="a5"/>
          </w:rPr>
          <w:t>http://www.rosmedlib.ru/book/ISBN9785970438909.html</w:t>
        </w:r>
      </w:hyperlink>
    </w:p>
    <w:p w14:paraId="4E9DDF91" w14:textId="77777777" w:rsidR="001907C3" w:rsidRDefault="00BE3D1D" w:rsidP="005A7FC8">
      <w:pPr>
        <w:ind w:firstLine="357"/>
        <w:jc w:val="both"/>
      </w:pPr>
      <w:r>
        <w:t>4</w:t>
      </w:r>
      <w:r w:rsidR="001842CC">
        <w:t xml:space="preserve">. Физиология человека: Атлас динамических схем [Электронный ресурс] / Судаков К.В., Андрианов В.В., Вагин Ю.Е., Киселев И.И. - М.: ГЭОТАР-Медиа, 2009. - </w:t>
      </w:r>
      <w:hyperlink r:id="rId19" w:history="1">
        <w:r w:rsidR="001842CC" w:rsidRPr="00882941">
          <w:rPr>
            <w:rStyle w:val="a5"/>
          </w:rPr>
          <w:t>http://www.rosmedlib.ru/book/ISBN9785970413944.html</w:t>
        </w:r>
      </w:hyperlink>
    </w:p>
    <w:p w14:paraId="19968F93" w14:textId="77777777" w:rsidR="00BE3D1D" w:rsidRDefault="00BE3D1D" w:rsidP="005A7FC8">
      <w:pPr>
        <w:ind w:firstLine="357"/>
        <w:jc w:val="both"/>
        <w:rPr>
          <w:b/>
          <w:lang w:eastAsia="en-US"/>
        </w:rPr>
      </w:pPr>
    </w:p>
    <w:p w14:paraId="400EC255" w14:textId="77777777" w:rsidR="009D21A5" w:rsidRPr="005A7FC8" w:rsidRDefault="009D21A5" w:rsidP="005A7FC8">
      <w:pPr>
        <w:ind w:firstLine="357"/>
        <w:jc w:val="both"/>
        <w:rPr>
          <w:b/>
          <w:lang w:eastAsia="en-US"/>
        </w:rPr>
      </w:pPr>
      <w:r w:rsidRPr="005A7FC8">
        <w:rPr>
          <w:b/>
          <w:lang w:eastAsia="en-US"/>
        </w:rPr>
        <w:t>Учебно-методическое обеспечение</w:t>
      </w:r>
    </w:p>
    <w:p w14:paraId="11421F1B" w14:textId="77777777" w:rsidR="00BE3D1D" w:rsidRPr="00BE3D1D" w:rsidRDefault="00BE3D1D" w:rsidP="00BE3D1D">
      <w:pPr>
        <w:pStyle w:val="a3"/>
        <w:numPr>
          <w:ilvl w:val="0"/>
          <w:numId w:val="36"/>
        </w:numPr>
        <w:spacing w:after="0" w:line="240" w:lineRule="auto"/>
        <w:ind w:left="0" w:firstLine="357"/>
        <w:jc w:val="both"/>
        <w:rPr>
          <w:rFonts w:ascii="Times New Roman" w:hAnsi="Times New Roman"/>
          <w:sz w:val="24"/>
          <w:szCs w:val="24"/>
        </w:rPr>
      </w:pPr>
      <w:r w:rsidRPr="00BE3D1D">
        <w:rPr>
          <w:rFonts w:ascii="Times New Roman" w:hAnsi="Times New Roman"/>
          <w:sz w:val="24"/>
          <w:szCs w:val="24"/>
        </w:rPr>
        <w:t xml:space="preserve">Манвелов, Л. С. Ранние клинические формы сосудистых заболеваний головного мозга / под ред. Манвелова Л. </w:t>
      </w:r>
      <w:proofErr w:type="gramStart"/>
      <w:r w:rsidRPr="00BE3D1D">
        <w:rPr>
          <w:rFonts w:ascii="Times New Roman" w:hAnsi="Times New Roman"/>
          <w:sz w:val="24"/>
          <w:szCs w:val="24"/>
        </w:rPr>
        <w:t>С. ,</w:t>
      </w:r>
      <w:proofErr w:type="spellStart"/>
      <w:r w:rsidRPr="00BE3D1D">
        <w:rPr>
          <w:rFonts w:ascii="Times New Roman" w:hAnsi="Times New Roman"/>
          <w:sz w:val="24"/>
          <w:szCs w:val="24"/>
        </w:rPr>
        <w:t>Кадыкова</w:t>
      </w:r>
      <w:proofErr w:type="spellEnd"/>
      <w:proofErr w:type="gramEnd"/>
      <w:r w:rsidRPr="00BE3D1D">
        <w:rPr>
          <w:rFonts w:ascii="Times New Roman" w:hAnsi="Times New Roman"/>
          <w:sz w:val="24"/>
          <w:szCs w:val="24"/>
        </w:rPr>
        <w:t xml:space="preserve"> А. С. - Москва :</w:t>
      </w:r>
      <w:proofErr w:type="spellStart"/>
      <w:r w:rsidRPr="00BE3D1D">
        <w:rPr>
          <w:rFonts w:ascii="Times New Roman" w:hAnsi="Times New Roman"/>
          <w:sz w:val="24"/>
          <w:szCs w:val="24"/>
        </w:rPr>
        <w:t>ГЭОТАРМедиа</w:t>
      </w:r>
      <w:proofErr w:type="spellEnd"/>
      <w:r w:rsidRPr="00BE3D1D">
        <w:rPr>
          <w:rFonts w:ascii="Times New Roman" w:hAnsi="Times New Roman"/>
          <w:sz w:val="24"/>
          <w:szCs w:val="24"/>
        </w:rPr>
        <w:t xml:space="preserve">, 2019. - 336 с. (Серия "Библиотека врача-специалиста") - ISBN 978-5-9704- 5090-1. - </w:t>
      </w:r>
      <w:proofErr w:type="gramStart"/>
      <w:r w:rsidRPr="00BE3D1D">
        <w:rPr>
          <w:rFonts w:ascii="Times New Roman" w:hAnsi="Times New Roman"/>
          <w:sz w:val="24"/>
          <w:szCs w:val="24"/>
        </w:rPr>
        <w:t>Текст :</w:t>
      </w:r>
      <w:proofErr w:type="gramEnd"/>
      <w:r w:rsidRPr="00BE3D1D">
        <w:rPr>
          <w:rFonts w:ascii="Times New Roman" w:hAnsi="Times New Roman"/>
          <w:sz w:val="24"/>
          <w:szCs w:val="24"/>
        </w:rPr>
        <w:t xml:space="preserve"> электронный // URL : </w:t>
      </w:r>
      <w:hyperlink r:id="rId20" w:history="1">
        <w:r w:rsidRPr="00BE3D1D">
          <w:rPr>
            <w:rStyle w:val="a5"/>
            <w:rFonts w:ascii="Times New Roman" w:hAnsi="Times New Roman"/>
            <w:sz w:val="24"/>
            <w:szCs w:val="24"/>
          </w:rPr>
          <w:t>https://www.rosmedlib.ru/book/ISBN9785970450901.html</w:t>
        </w:r>
      </w:hyperlink>
    </w:p>
    <w:p w14:paraId="30B01BB0" w14:textId="77777777" w:rsidR="009D21A5" w:rsidRPr="005A7FC8" w:rsidRDefault="009D21A5" w:rsidP="005A7FC8">
      <w:pPr>
        <w:numPr>
          <w:ilvl w:val="0"/>
          <w:numId w:val="36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 xml:space="preserve">Рациональная фармакотерапия в неврологии [Электронный ресурс] / Г.Н. Авакян, А.Б. </w:t>
      </w:r>
      <w:proofErr w:type="spellStart"/>
      <w:r w:rsidRPr="005A7FC8">
        <w:rPr>
          <w:lang w:eastAsia="en-US"/>
        </w:rPr>
        <w:t>Гехт</w:t>
      </w:r>
      <w:proofErr w:type="spellEnd"/>
      <w:r w:rsidRPr="005A7FC8">
        <w:rPr>
          <w:lang w:eastAsia="en-US"/>
        </w:rPr>
        <w:t xml:space="preserve">, А.С. </w:t>
      </w:r>
      <w:proofErr w:type="gramStart"/>
      <w:r w:rsidRPr="005A7FC8">
        <w:rPr>
          <w:lang w:eastAsia="en-US"/>
        </w:rPr>
        <w:t>Никифоров ;</w:t>
      </w:r>
      <w:proofErr w:type="gramEnd"/>
      <w:r w:rsidRPr="005A7FC8">
        <w:rPr>
          <w:lang w:eastAsia="en-US"/>
        </w:rPr>
        <w:t xml:space="preserve"> под </w:t>
      </w:r>
      <w:proofErr w:type="spellStart"/>
      <w:r w:rsidRPr="005A7FC8">
        <w:rPr>
          <w:lang w:eastAsia="en-US"/>
        </w:rPr>
        <w:t>общ.ред</w:t>
      </w:r>
      <w:proofErr w:type="spellEnd"/>
      <w:r w:rsidRPr="005A7FC8">
        <w:rPr>
          <w:lang w:eastAsia="en-US"/>
        </w:rPr>
        <w:t xml:space="preserve">. Е.И. Гусева - М. : </w:t>
      </w:r>
      <w:proofErr w:type="spellStart"/>
      <w:r w:rsidRPr="005A7FC8">
        <w:rPr>
          <w:lang w:eastAsia="en-US"/>
        </w:rPr>
        <w:t>Литтерра</w:t>
      </w:r>
      <w:proofErr w:type="spellEnd"/>
      <w:r w:rsidRPr="005A7FC8">
        <w:rPr>
          <w:lang w:eastAsia="en-US"/>
        </w:rPr>
        <w:t xml:space="preserve">, 2014. - </w:t>
      </w:r>
      <w:hyperlink r:id="rId21" w:history="1">
        <w:r w:rsidRPr="005A7FC8">
          <w:rPr>
            <w:color w:val="0000FF"/>
            <w:u w:val="single"/>
            <w:lang w:eastAsia="en-US"/>
          </w:rPr>
          <w:t>http://www.rosmedlib.ru/book/ISBN9785423502928.html</w:t>
        </w:r>
      </w:hyperlink>
    </w:p>
    <w:p w14:paraId="6F22F059" w14:textId="77777777" w:rsidR="009D21A5" w:rsidRPr="005A7FC8" w:rsidRDefault="009D21A5" w:rsidP="005A7FC8">
      <w:pPr>
        <w:numPr>
          <w:ilvl w:val="0"/>
          <w:numId w:val="36"/>
        </w:numPr>
        <w:ind w:left="0" w:firstLine="357"/>
        <w:jc w:val="both"/>
        <w:rPr>
          <w:lang w:eastAsia="en-US"/>
        </w:rPr>
      </w:pPr>
      <w:proofErr w:type="spellStart"/>
      <w:r w:rsidRPr="005A7FC8">
        <w:rPr>
          <w:lang w:eastAsia="en-US"/>
        </w:rPr>
        <w:t>Жаднов</w:t>
      </w:r>
      <w:proofErr w:type="spellEnd"/>
      <w:r w:rsidRPr="005A7FC8">
        <w:rPr>
          <w:lang w:eastAsia="en-US"/>
        </w:rPr>
        <w:t xml:space="preserve"> В.А. Основы клинической диагностики в неврологии с клиническими задачами и тестами: учебное пособие для студентов факультета клинической психологии / В.А. </w:t>
      </w:r>
      <w:proofErr w:type="spellStart"/>
      <w:r w:rsidRPr="005A7FC8">
        <w:rPr>
          <w:lang w:eastAsia="en-US"/>
        </w:rPr>
        <w:t>Жаднов</w:t>
      </w:r>
      <w:proofErr w:type="spellEnd"/>
      <w:r w:rsidRPr="005A7FC8">
        <w:rPr>
          <w:lang w:eastAsia="en-US"/>
        </w:rPr>
        <w:t xml:space="preserve"> и др. – Рязань: РИО УМУ, 2016. – 152 с. </w:t>
      </w:r>
    </w:p>
    <w:p w14:paraId="2A6B7620" w14:textId="77777777" w:rsidR="009D21A5" w:rsidRPr="005A7FC8" w:rsidRDefault="009D21A5" w:rsidP="005A7FC8">
      <w:pPr>
        <w:numPr>
          <w:ilvl w:val="0"/>
          <w:numId w:val="36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lastRenderedPageBreak/>
        <w:t xml:space="preserve">Топический диагноз в неврологии по Петеру </w:t>
      </w:r>
      <w:proofErr w:type="spellStart"/>
      <w:r w:rsidRPr="005A7FC8">
        <w:rPr>
          <w:lang w:eastAsia="en-US"/>
        </w:rPr>
        <w:t>Дуусу</w:t>
      </w:r>
      <w:proofErr w:type="spellEnd"/>
      <w:r w:rsidRPr="005A7FC8">
        <w:rPr>
          <w:lang w:eastAsia="en-US"/>
        </w:rPr>
        <w:t xml:space="preserve">: анатомия, физиология, клиника / под ред. М. Бера, М. </w:t>
      </w:r>
      <w:proofErr w:type="spellStart"/>
      <w:r w:rsidRPr="005A7FC8">
        <w:rPr>
          <w:lang w:eastAsia="en-US"/>
        </w:rPr>
        <w:t>Фротшера</w:t>
      </w:r>
      <w:proofErr w:type="spellEnd"/>
      <w:r w:rsidRPr="005A7FC8">
        <w:rPr>
          <w:lang w:eastAsia="en-US"/>
        </w:rPr>
        <w:t xml:space="preserve"> – 3-е изд. – М.: Практическая медицина, 2016 – 608 с.: ил. – 3 экз.</w:t>
      </w:r>
    </w:p>
    <w:p w14:paraId="779F83C3" w14:textId="77777777" w:rsidR="001842CC" w:rsidRDefault="001842CC" w:rsidP="001842CC">
      <w:pPr>
        <w:ind w:firstLine="709"/>
        <w:jc w:val="both"/>
        <w:rPr>
          <w:b/>
        </w:rPr>
      </w:pPr>
    </w:p>
    <w:p w14:paraId="3D8EBD63" w14:textId="77777777" w:rsidR="001842CC" w:rsidRPr="001842CC" w:rsidRDefault="001842CC" w:rsidP="001842CC">
      <w:pPr>
        <w:ind w:firstLine="709"/>
        <w:jc w:val="both"/>
        <w:rPr>
          <w:b/>
        </w:rPr>
      </w:pPr>
      <w:r w:rsidRPr="001842CC">
        <w:rPr>
          <w:b/>
        </w:rPr>
        <w:t xml:space="preserve">Информационный ресурс: </w:t>
      </w:r>
    </w:p>
    <w:p w14:paraId="28044806" w14:textId="77777777" w:rsidR="001842CC" w:rsidRDefault="001842CC" w:rsidP="005A7FC8">
      <w:pPr>
        <w:jc w:val="both"/>
      </w:pPr>
      <w:r>
        <w:t xml:space="preserve">1. Александров В.И. Рефлексотерапия заболеваний нервной системы у детей. Учебное пособие. - М, 2015. - 74 с. Электронный ресурс: </w:t>
      </w:r>
      <w:hyperlink r:id="rId22" w:history="1">
        <w:r w:rsidRPr="00882941">
          <w:rPr>
            <w:rStyle w:val="a5"/>
          </w:rPr>
          <w:t>http://base.rmapo.ru/viewer.php?id=220</w:t>
        </w:r>
      </w:hyperlink>
    </w:p>
    <w:p w14:paraId="474BC57A" w14:textId="77777777" w:rsidR="001842CC" w:rsidRDefault="001842CC" w:rsidP="005A7FC8">
      <w:pPr>
        <w:jc w:val="both"/>
      </w:pPr>
      <w:r>
        <w:t xml:space="preserve">2. В.М. Бехтерев Введение в патологическую рефлексологию М.: </w:t>
      </w:r>
      <w:proofErr w:type="spellStart"/>
      <w:r>
        <w:t>Юрайт</w:t>
      </w:r>
      <w:proofErr w:type="spellEnd"/>
      <w:r>
        <w:t xml:space="preserve"> 2017. 317 с. </w:t>
      </w:r>
      <w:hyperlink r:id="rId23" w:history="1">
        <w:r w:rsidRPr="00882941">
          <w:rPr>
            <w:rStyle w:val="a5"/>
          </w:rPr>
          <w:t>http://static.my-shop.ru/product/pdf/127/1267492.pdf</w:t>
        </w:r>
      </w:hyperlink>
    </w:p>
    <w:p w14:paraId="40E3B51C" w14:textId="77777777" w:rsidR="001842CC" w:rsidRPr="005D589E" w:rsidRDefault="001842CC" w:rsidP="005A7FC8">
      <w:pPr>
        <w:jc w:val="both"/>
      </w:pPr>
      <w:r>
        <w:t xml:space="preserve">3. В.С. </w:t>
      </w:r>
      <w:proofErr w:type="spellStart"/>
      <w:r>
        <w:t>Гойденко</w:t>
      </w:r>
      <w:proofErr w:type="spellEnd"/>
      <w:r>
        <w:t xml:space="preserve">, А.Б. </w:t>
      </w:r>
      <w:proofErr w:type="spellStart"/>
      <w:r>
        <w:t>Ситель</w:t>
      </w:r>
      <w:proofErr w:type="spellEnd"/>
      <w:r>
        <w:t xml:space="preserve">, В.П. Галанов, И.В. Руденко. </w:t>
      </w:r>
      <w:r w:rsidR="000659B1">
        <w:t>Рефлексотерапия</w:t>
      </w:r>
      <w:r>
        <w:t xml:space="preserve"> неврологических проявлений остеохондроза позвоночника. Москва, 2017. 238 с. </w:t>
      </w:r>
      <w:hyperlink r:id="rId24" w:history="1">
        <w:r w:rsidR="00BE3D1D" w:rsidRPr="00BE3D1D">
          <w:rPr>
            <w:rStyle w:val="a5"/>
            <w:lang w:val="en-US"/>
          </w:rPr>
          <w:t>https</w:t>
        </w:r>
        <w:r w:rsidR="00BE3D1D" w:rsidRPr="005D589E">
          <w:rPr>
            <w:rStyle w:val="a5"/>
          </w:rPr>
          <w:t>://</w:t>
        </w:r>
        <w:proofErr w:type="spellStart"/>
        <w:r w:rsidR="00BE3D1D" w:rsidRPr="00BE3D1D">
          <w:rPr>
            <w:rStyle w:val="a5"/>
            <w:lang w:val="en-US"/>
          </w:rPr>
          <w:t>spblib</w:t>
        </w:r>
        <w:proofErr w:type="spellEnd"/>
        <w:r w:rsidR="00BE3D1D" w:rsidRPr="005D589E">
          <w:rPr>
            <w:rStyle w:val="a5"/>
          </w:rPr>
          <w:t>.</w:t>
        </w:r>
        <w:proofErr w:type="spellStart"/>
        <w:r w:rsidR="00BE3D1D" w:rsidRPr="00BE3D1D">
          <w:rPr>
            <w:rStyle w:val="a5"/>
            <w:lang w:val="en-US"/>
          </w:rPr>
          <w:t>ru</w:t>
        </w:r>
        <w:proofErr w:type="spellEnd"/>
        <w:r w:rsidR="00BE3D1D" w:rsidRPr="005D589E">
          <w:rPr>
            <w:rStyle w:val="a5"/>
          </w:rPr>
          <w:t>/</w:t>
        </w:r>
        <w:r w:rsidR="00BE3D1D" w:rsidRPr="00BE3D1D">
          <w:rPr>
            <w:rStyle w:val="a5"/>
            <w:lang w:val="en-US"/>
          </w:rPr>
          <w:t>catalog</w:t>
        </w:r>
        <w:r w:rsidR="00BE3D1D" w:rsidRPr="005D589E">
          <w:rPr>
            <w:rStyle w:val="a5"/>
          </w:rPr>
          <w:t>/-/</w:t>
        </w:r>
        <w:r w:rsidR="00BE3D1D" w:rsidRPr="00BE3D1D">
          <w:rPr>
            <w:rStyle w:val="a5"/>
            <w:lang w:val="en-US"/>
          </w:rPr>
          <w:t>books</w:t>
        </w:r>
        <w:r w:rsidR="00BE3D1D" w:rsidRPr="005D589E">
          <w:rPr>
            <w:rStyle w:val="a5"/>
          </w:rPr>
          <w:t>/4151947-</w:t>
        </w:r>
        <w:r w:rsidR="00BE3D1D" w:rsidRPr="00BE3D1D">
          <w:rPr>
            <w:rStyle w:val="a5"/>
            <w:lang w:val="en-US"/>
          </w:rPr>
          <w:t>manual</w:t>
        </w:r>
        <w:r w:rsidR="00BE3D1D" w:rsidRPr="005D589E">
          <w:rPr>
            <w:rStyle w:val="a5"/>
          </w:rPr>
          <w:t>-</w:t>
        </w:r>
        <w:proofErr w:type="spellStart"/>
        <w:r w:rsidR="00BE3D1D" w:rsidRPr="00BE3D1D">
          <w:rPr>
            <w:rStyle w:val="a5"/>
            <w:lang w:val="en-US"/>
          </w:rPr>
          <w:t>naa</w:t>
        </w:r>
        <w:proofErr w:type="spellEnd"/>
        <w:r w:rsidR="00BE3D1D" w:rsidRPr="005D589E">
          <w:rPr>
            <w:rStyle w:val="a5"/>
          </w:rPr>
          <w:t>-</w:t>
        </w:r>
        <w:proofErr w:type="spellStart"/>
        <w:r w:rsidR="00BE3D1D" w:rsidRPr="00BE3D1D">
          <w:rPr>
            <w:rStyle w:val="a5"/>
            <w:lang w:val="en-US"/>
          </w:rPr>
          <w:t>terapia</w:t>
        </w:r>
        <w:proofErr w:type="spellEnd"/>
        <w:r w:rsidR="00BE3D1D" w:rsidRPr="005D589E">
          <w:rPr>
            <w:rStyle w:val="a5"/>
          </w:rPr>
          <w:t>-</w:t>
        </w:r>
        <w:proofErr w:type="spellStart"/>
        <w:r w:rsidR="00BE3D1D" w:rsidRPr="00BE3D1D">
          <w:rPr>
            <w:rStyle w:val="a5"/>
            <w:lang w:val="en-US"/>
          </w:rPr>
          <w:t>nevrologiceskih</w:t>
        </w:r>
        <w:proofErr w:type="spellEnd"/>
      </w:hyperlink>
      <w:r w:rsidRPr="005D589E">
        <w:t>-</w:t>
      </w:r>
      <w:proofErr w:type="spellStart"/>
      <w:r w:rsidRPr="00BE3D1D">
        <w:rPr>
          <w:lang w:val="en-US"/>
        </w:rPr>
        <w:t>proavlenijosteohondroza</w:t>
      </w:r>
      <w:proofErr w:type="spellEnd"/>
      <w:r w:rsidRPr="005D589E">
        <w:t>-</w:t>
      </w:r>
      <w:proofErr w:type="spellStart"/>
      <w:r w:rsidRPr="00BE3D1D">
        <w:rPr>
          <w:lang w:val="en-US"/>
        </w:rPr>
        <w:t>pozvonocnika</w:t>
      </w:r>
      <w:proofErr w:type="spellEnd"/>
    </w:p>
    <w:p w14:paraId="7AA7BA33" w14:textId="77777777" w:rsidR="001842CC" w:rsidRDefault="001842CC" w:rsidP="005A7FC8">
      <w:pPr>
        <w:jc w:val="both"/>
      </w:pPr>
      <w:r>
        <w:t xml:space="preserve">4. О.С. </w:t>
      </w:r>
      <w:proofErr w:type="spellStart"/>
      <w:r>
        <w:t>Мерзенюк</w:t>
      </w:r>
      <w:proofErr w:type="spellEnd"/>
      <w:r>
        <w:t xml:space="preserve">. Клинические лекции и практика </w:t>
      </w:r>
      <w:r w:rsidR="000659B1">
        <w:t>Рефлексотерапия</w:t>
      </w:r>
      <w:r>
        <w:t xml:space="preserve">. Новокузнецк, 2016. 424 с. </w:t>
      </w:r>
      <w:hyperlink r:id="rId25" w:history="1">
        <w:r w:rsidRPr="00882941">
          <w:rPr>
            <w:rStyle w:val="a5"/>
          </w:rPr>
          <w:t>http://www.mtj.ru/num-66_2_2017.pdf</w:t>
        </w:r>
      </w:hyperlink>
    </w:p>
    <w:p w14:paraId="0F9F3E3A" w14:textId="77777777" w:rsidR="001842CC" w:rsidRDefault="001842CC" w:rsidP="005A7FC8">
      <w:pPr>
        <w:jc w:val="both"/>
      </w:pPr>
      <w:r>
        <w:t xml:space="preserve">5. Н.А. Осипова, Л.М.Савченко Терапия острой и хронической боли Москва 2017 г. </w:t>
      </w:r>
      <w:hyperlink r:id="rId26" w:history="1">
        <w:r w:rsidRPr="00882941">
          <w:rPr>
            <w:rStyle w:val="a5"/>
          </w:rPr>
          <w:t>https://studfiles.net/preview/6160038/</w:t>
        </w:r>
      </w:hyperlink>
    </w:p>
    <w:p w14:paraId="6B22E8BF" w14:textId="77777777" w:rsidR="001842CC" w:rsidRDefault="001842CC" w:rsidP="005A7FC8">
      <w:pPr>
        <w:jc w:val="both"/>
      </w:pPr>
      <w:r>
        <w:t xml:space="preserve">6. В.А. Парфенов, Н.Н. Яхно, И.Д. </w:t>
      </w:r>
      <w:proofErr w:type="spellStart"/>
      <w:r>
        <w:t>Дамулин</w:t>
      </w:r>
      <w:proofErr w:type="spellEnd"/>
      <w:r>
        <w:t xml:space="preserve">. Нервные болезни. Общая </w:t>
      </w:r>
      <w:r w:rsidR="00BE3D1D">
        <w:t>р</w:t>
      </w:r>
      <w:r w:rsidR="000659B1">
        <w:t>ефлексотерапия</w:t>
      </w:r>
      <w:r w:rsidR="00051BC2">
        <w:t xml:space="preserve"> в неврологии</w:t>
      </w:r>
      <w:r>
        <w:t xml:space="preserve">. Медицинское информационное агентство, 2014. - 256 с. </w:t>
      </w:r>
      <w:hyperlink r:id="rId27" w:history="1">
        <w:r w:rsidRPr="00882941">
          <w:rPr>
            <w:rStyle w:val="a5"/>
          </w:rPr>
          <w:t>http://www.studmed.ru/yahno-nn-parfenov-va-obschaya-nevrologiya_e4ca49f4016.html</w:t>
        </w:r>
      </w:hyperlink>
    </w:p>
    <w:p w14:paraId="3547D1A3" w14:textId="77777777" w:rsidR="001842CC" w:rsidRDefault="001842CC" w:rsidP="005A7FC8">
      <w:pPr>
        <w:jc w:val="both"/>
      </w:pPr>
      <w:r>
        <w:t xml:space="preserve">7. </w:t>
      </w:r>
      <w:proofErr w:type="spellStart"/>
      <w:r>
        <w:t>Скоромец</w:t>
      </w:r>
      <w:proofErr w:type="spellEnd"/>
      <w:r>
        <w:t xml:space="preserve"> А.А., </w:t>
      </w:r>
      <w:proofErr w:type="spellStart"/>
      <w:r>
        <w:t>Скоромец</w:t>
      </w:r>
      <w:proofErr w:type="spellEnd"/>
      <w:r>
        <w:t xml:space="preserve"> А.П., </w:t>
      </w:r>
      <w:proofErr w:type="spellStart"/>
      <w:r>
        <w:t>Скоромец</w:t>
      </w:r>
      <w:proofErr w:type="spellEnd"/>
      <w:r>
        <w:t xml:space="preserve"> Т. А. Топическая диагностика заболеваний нервной системы. Руководство для врачей Издательство: Политехника, 2014 г. – 623 с. </w:t>
      </w:r>
      <w:hyperlink r:id="rId28" w:history="1">
        <w:r w:rsidRPr="00882941">
          <w:rPr>
            <w:rStyle w:val="a5"/>
          </w:rPr>
          <w:t>http://bookre.org/reader?file=1354259</w:t>
        </w:r>
      </w:hyperlink>
    </w:p>
    <w:p w14:paraId="1F422392" w14:textId="77777777" w:rsidR="001842CC" w:rsidRDefault="00BE3D1D" w:rsidP="005A7FC8">
      <w:pPr>
        <w:jc w:val="both"/>
      </w:pPr>
      <w:r>
        <w:t>8</w:t>
      </w:r>
      <w:r w:rsidR="001842CC">
        <w:t xml:space="preserve">. Тезисы юбилейной научно-практической конференции с международным участием «Рефлексотерапия и </w:t>
      </w:r>
      <w:r>
        <w:t>р</w:t>
      </w:r>
      <w:r w:rsidR="000659B1">
        <w:t>ефлексотерапия</w:t>
      </w:r>
      <w:r w:rsidR="001842CC">
        <w:t xml:space="preserve"> в ХХI веке» посвященной 60-летию рефлексотерапии и 35-летию </w:t>
      </w:r>
      <w:r w:rsidR="000659B1">
        <w:t>Рефлексотерапия</w:t>
      </w:r>
      <w:r w:rsidR="001842CC">
        <w:t xml:space="preserve"> в России: </w:t>
      </w:r>
      <w:proofErr w:type="gramStart"/>
      <w:r w:rsidR="001842CC">
        <w:t>Москва .</w:t>
      </w:r>
      <w:proofErr w:type="gramEnd"/>
      <w:r w:rsidR="001842CC">
        <w:t xml:space="preserve"> 2016. 143 стр. </w:t>
      </w:r>
      <w:hyperlink r:id="rId29" w:history="1">
        <w:r w:rsidR="001842CC" w:rsidRPr="00882941">
          <w:rPr>
            <w:rStyle w:val="a5"/>
          </w:rPr>
          <w:t>http://www.selfdoctor.ru/node/102</w:t>
        </w:r>
      </w:hyperlink>
    </w:p>
    <w:p w14:paraId="475B6B36" w14:textId="77777777" w:rsidR="001842CC" w:rsidRDefault="00BE3D1D" w:rsidP="005A7FC8">
      <w:pPr>
        <w:jc w:val="both"/>
      </w:pPr>
      <w:r>
        <w:t>9</w:t>
      </w:r>
      <w:r w:rsidR="001842CC">
        <w:t xml:space="preserve">. Акимов Г.А. и др. Клинические синдромы шейного остеохондроза и его лечение // Военно-медицинский журнал. - № 4. - С. 37-41. </w:t>
      </w:r>
    </w:p>
    <w:p w14:paraId="192CC1EC" w14:textId="77777777" w:rsidR="001842CC" w:rsidRDefault="001842CC" w:rsidP="005A7FC8">
      <w:pPr>
        <w:jc w:val="both"/>
      </w:pPr>
      <w:r>
        <w:t>1</w:t>
      </w:r>
      <w:r w:rsidR="00BE3D1D">
        <w:t>0</w:t>
      </w:r>
      <w:r>
        <w:t xml:space="preserve">. Антонов И.П. и др. К патогенезу неврологических проявлений поясничного остеохондроза. Клиника, лечение и профилактика заболеваний нервной системы. - Казань, 1988. - С. 65-70. </w:t>
      </w:r>
    </w:p>
    <w:p w14:paraId="65184343" w14:textId="77777777" w:rsidR="001842CC" w:rsidRDefault="001842CC" w:rsidP="005A7FC8">
      <w:pPr>
        <w:jc w:val="both"/>
      </w:pPr>
      <w:r>
        <w:t>1</w:t>
      </w:r>
      <w:r w:rsidR="00BE3D1D">
        <w:t>1</w:t>
      </w:r>
      <w:r>
        <w:t xml:space="preserve">. </w:t>
      </w:r>
      <w:proofErr w:type="spellStart"/>
      <w:r>
        <w:t>Барвинченко</w:t>
      </w:r>
      <w:proofErr w:type="spellEnd"/>
      <w:r>
        <w:t xml:space="preserve"> А.А., </w:t>
      </w:r>
      <w:proofErr w:type="spellStart"/>
      <w:r>
        <w:t>Гибадуллин</w:t>
      </w:r>
      <w:proofErr w:type="spellEnd"/>
      <w:r>
        <w:t xml:space="preserve"> М., Райе Р. Руководство по </w:t>
      </w:r>
      <w:r w:rsidR="00BE3D1D">
        <w:t>р</w:t>
      </w:r>
      <w:r w:rsidR="000659B1">
        <w:t>ефлексотерапи</w:t>
      </w:r>
      <w:r w:rsidR="00BE3D1D">
        <w:t>и</w:t>
      </w:r>
      <w:r>
        <w:t xml:space="preserve"> суставов конечностей. - Таллинн, 1990. </w:t>
      </w:r>
    </w:p>
    <w:p w14:paraId="2382EE8D" w14:textId="4C80D0F4" w:rsidR="001842CC" w:rsidRDefault="001842CC" w:rsidP="005A7FC8">
      <w:pPr>
        <w:jc w:val="both"/>
      </w:pPr>
      <w:r>
        <w:t>1</w:t>
      </w:r>
      <w:r w:rsidR="008B3DC4">
        <w:t>2</w:t>
      </w:r>
      <w:r>
        <w:t xml:space="preserve">. Бернштейн Н.Е. Физиология движений и активность. - М.: Наука, 1990. </w:t>
      </w:r>
    </w:p>
    <w:p w14:paraId="54557F88" w14:textId="097E90F6" w:rsidR="001842CC" w:rsidRDefault="008B3DC4" w:rsidP="005A7FC8">
      <w:pPr>
        <w:jc w:val="both"/>
      </w:pPr>
      <w:r>
        <w:t>13</w:t>
      </w:r>
      <w:r w:rsidR="001842CC">
        <w:t xml:space="preserve">. </w:t>
      </w:r>
      <w:proofErr w:type="spellStart"/>
      <w:r w:rsidR="001842CC">
        <w:t>Лиев</w:t>
      </w:r>
      <w:proofErr w:type="spellEnd"/>
      <w:r w:rsidR="001842CC">
        <w:t xml:space="preserve"> А.А. </w:t>
      </w:r>
      <w:proofErr w:type="spellStart"/>
      <w:r w:rsidR="000659B1">
        <w:t>Рефлексотерапия</w:t>
      </w:r>
      <w:r w:rsidR="001842CC">
        <w:t>миофасциальных</w:t>
      </w:r>
      <w:proofErr w:type="spellEnd"/>
      <w:r w:rsidR="001842CC">
        <w:t xml:space="preserve"> болевых синдромов (</w:t>
      </w:r>
      <w:proofErr w:type="spellStart"/>
      <w:r w:rsidR="001842CC">
        <w:t>постизометрическая</w:t>
      </w:r>
      <w:proofErr w:type="spellEnd"/>
      <w:r w:rsidR="001842CC">
        <w:t xml:space="preserve"> релаксация). - Днепропетровск, 1993. </w:t>
      </w:r>
    </w:p>
    <w:p w14:paraId="6F0A7A1E" w14:textId="6C2AB600" w:rsidR="001842CC" w:rsidRDefault="008B3DC4" w:rsidP="005A7FC8">
      <w:pPr>
        <w:jc w:val="both"/>
      </w:pPr>
      <w:r>
        <w:t>14</w:t>
      </w:r>
      <w:r w:rsidR="001842CC">
        <w:t xml:space="preserve">. </w:t>
      </w:r>
      <w:proofErr w:type="spellStart"/>
      <w:r w:rsidR="001842CC">
        <w:t>Штульман</w:t>
      </w:r>
      <w:proofErr w:type="spellEnd"/>
      <w:r w:rsidR="001842CC">
        <w:t xml:space="preserve"> Д.Р., Левин О.С. </w:t>
      </w:r>
      <w:r w:rsidR="000659B1">
        <w:t>Рефлексотерапия</w:t>
      </w:r>
      <w:r w:rsidR="00051BC2">
        <w:t xml:space="preserve"> в неврологии</w:t>
      </w:r>
      <w:r w:rsidR="001842CC">
        <w:t xml:space="preserve">. Справочник практического врача. М., 2006. </w:t>
      </w:r>
    </w:p>
    <w:p w14:paraId="7FFBB872" w14:textId="77777777" w:rsidR="007649A3" w:rsidRDefault="007649A3" w:rsidP="005A7FC8">
      <w:pPr>
        <w:jc w:val="both"/>
        <w:rPr>
          <w:b/>
          <w:bCs/>
          <w:lang w:eastAsia="ar-SA"/>
        </w:rPr>
      </w:pPr>
    </w:p>
    <w:p w14:paraId="76DFEED0" w14:textId="77777777" w:rsidR="009D21A5" w:rsidRDefault="009D21A5" w:rsidP="005A7FC8">
      <w:pPr>
        <w:ind w:firstLine="357"/>
        <w:jc w:val="both"/>
        <w:rPr>
          <w:b/>
          <w:lang w:eastAsia="en-US"/>
        </w:rPr>
      </w:pPr>
      <w:r w:rsidRPr="005A7FC8">
        <w:rPr>
          <w:b/>
          <w:lang w:eastAsia="en-US"/>
        </w:rPr>
        <w:t>Интернет-ресурсы открытого доступа</w:t>
      </w:r>
    </w:p>
    <w:p w14:paraId="415F4220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Электронный библиотечный абонемент Центральной научной медицинской библиотеки Первого Московского государственного медицинского университета им. И.М.Сеченова (</w:t>
      </w:r>
      <w:hyperlink r:id="rId30" w:history="1">
        <w:r w:rsidRPr="005A7FC8">
          <w:rPr>
            <w:color w:val="0000FF"/>
            <w:u w:val="single"/>
            <w:lang w:eastAsia="en-US"/>
          </w:rPr>
          <w:t>http://www.emll.ru/newlib/330500</w:t>
        </w:r>
      </w:hyperlink>
      <w:r w:rsidRPr="005A7FC8">
        <w:rPr>
          <w:lang w:eastAsia="en-US"/>
        </w:rPr>
        <w:t>)</w:t>
      </w:r>
    </w:p>
    <w:p w14:paraId="7E789CB0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«Консультант врача. Электронная медицинская библиотека» (</w:t>
      </w:r>
      <w:hyperlink r:id="rId31" w:history="1">
        <w:r w:rsidRPr="005A7FC8">
          <w:rPr>
            <w:color w:val="0000FF"/>
            <w:u w:val="single"/>
            <w:lang w:eastAsia="en-US"/>
          </w:rPr>
          <w:t>http://www.rosmedlib.ru</w:t>
        </w:r>
      </w:hyperlink>
      <w:r w:rsidRPr="005A7FC8">
        <w:rPr>
          <w:lang w:eastAsia="en-US"/>
        </w:rPr>
        <w:t>)</w:t>
      </w:r>
    </w:p>
    <w:p w14:paraId="74200EAF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Рубрикатор клинических рекомендаций Министерства здравоохранения Российской  Федерации(</w:t>
      </w:r>
      <w:hyperlink r:id="rId32" w:history="1">
        <w:r w:rsidRPr="005A7FC8">
          <w:rPr>
            <w:color w:val="0000FF"/>
            <w:u w:val="single"/>
            <w:lang w:eastAsia="en-US"/>
          </w:rPr>
          <w:t>http://cr.rosminzdrav.ru/</w:t>
        </w:r>
      </w:hyperlink>
      <w:r w:rsidRPr="005A7FC8">
        <w:rPr>
          <w:lang w:eastAsia="en-US"/>
        </w:rPr>
        <w:t>)</w:t>
      </w:r>
    </w:p>
    <w:p w14:paraId="0CE04E6E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Федеральная электронная медицинская библиотека (</w:t>
      </w:r>
      <w:hyperlink r:id="rId33" w:history="1">
        <w:r w:rsidRPr="005A7FC8">
          <w:rPr>
            <w:color w:val="0000FF"/>
            <w:u w:val="single"/>
            <w:lang w:eastAsia="en-US"/>
          </w:rPr>
          <w:t>http://193.232.7.109/feml</w:t>
        </w:r>
      </w:hyperlink>
      <w:r w:rsidRPr="005A7FC8">
        <w:rPr>
          <w:lang w:eastAsia="en-US"/>
        </w:rPr>
        <w:t>)</w:t>
      </w:r>
    </w:p>
    <w:p w14:paraId="142D995F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Федеральный портал «Российское образование» (</w:t>
      </w:r>
      <w:hyperlink r:id="rId34" w:history="1">
        <w:r w:rsidRPr="005A7FC8">
          <w:rPr>
            <w:rStyle w:val="a5"/>
            <w:lang w:eastAsia="en-US"/>
          </w:rPr>
          <w:t>http://www.edu.ru</w:t>
        </w:r>
      </w:hyperlink>
      <w:r w:rsidRPr="005A7FC8">
        <w:rPr>
          <w:lang w:eastAsia="en-US"/>
        </w:rPr>
        <w:t xml:space="preserve"> )</w:t>
      </w:r>
    </w:p>
    <w:p w14:paraId="346188F6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 xml:space="preserve">Информационная система «Единое окно доступа к образовательным ресурсам» </w:t>
      </w:r>
      <w:hyperlink r:id="rId35" w:history="1">
        <w:r w:rsidRPr="005A7FC8">
          <w:rPr>
            <w:rStyle w:val="a5"/>
            <w:lang w:eastAsia="en-US"/>
          </w:rPr>
          <w:t>http://window.edu.ru/window</w:t>
        </w:r>
      </w:hyperlink>
      <w:r w:rsidRPr="005A7FC8">
        <w:rPr>
          <w:lang w:eastAsia="en-US"/>
        </w:rPr>
        <w:t xml:space="preserve"> )</w:t>
      </w:r>
    </w:p>
    <w:p w14:paraId="1CD008BB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lastRenderedPageBreak/>
        <w:t>Документационный центр Всемирной организации здравоохранения (</w:t>
      </w:r>
      <w:hyperlink r:id="rId36" w:history="1">
        <w:r w:rsidRPr="005A7FC8">
          <w:rPr>
            <w:rStyle w:val="a5"/>
            <w:lang w:eastAsia="en-US"/>
          </w:rPr>
          <w:t>http://whodc.mednet.ru</w:t>
        </w:r>
      </w:hyperlink>
      <w:r w:rsidRPr="005A7FC8">
        <w:rPr>
          <w:lang w:eastAsia="en-US"/>
        </w:rPr>
        <w:t xml:space="preserve"> )</w:t>
      </w:r>
    </w:p>
    <w:p w14:paraId="73EBACB8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Univadis.ru – ведущий интернет-ресурс для специалистов здравоохранения (</w:t>
      </w:r>
      <w:hyperlink r:id="rId37" w:history="1">
        <w:r w:rsidRPr="005A7FC8">
          <w:rPr>
            <w:rStyle w:val="a5"/>
            <w:lang w:eastAsia="en-US"/>
          </w:rPr>
          <w:t>http://www.univadis.ru</w:t>
        </w:r>
      </w:hyperlink>
      <w:r w:rsidRPr="005A7FC8">
        <w:rPr>
          <w:lang w:eastAsia="en-US"/>
        </w:rPr>
        <w:t xml:space="preserve"> ). </w:t>
      </w:r>
    </w:p>
    <w:p w14:paraId="334E174A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Научная электронная библиотека (</w:t>
      </w:r>
      <w:hyperlink r:id="rId38" w:history="1">
        <w:r w:rsidRPr="005A7FC8">
          <w:rPr>
            <w:rStyle w:val="a5"/>
            <w:lang w:eastAsia="en-US"/>
          </w:rPr>
          <w:t>http://elibrary.ru</w:t>
        </w:r>
      </w:hyperlink>
      <w:r w:rsidRPr="005A7FC8">
        <w:rPr>
          <w:lang w:eastAsia="en-US"/>
        </w:rPr>
        <w:t xml:space="preserve"> )</w:t>
      </w:r>
    </w:p>
    <w:p w14:paraId="55E042E1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Объединенная электронная библиотека учреждений профессионального образования Пензенской области (</w:t>
      </w:r>
      <w:hyperlink r:id="rId39" w:history="1">
        <w:r w:rsidRPr="005A7FC8">
          <w:rPr>
            <w:rStyle w:val="a5"/>
            <w:lang w:eastAsia="en-US"/>
          </w:rPr>
          <w:t>http://library.pnzgu/ru</w:t>
        </w:r>
      </w:hyperlink>
      <w:r w:rsidRPr="005A7FC8">
        <w:rPr>
          <w:lang w:eastAsia="en-US"/>
        </w:rPr>
        <w:t xml:space="preserve"> )</w:t>
      </w:r>
    </w:p>
    <w:p w14:paraId="17729924" w14:textId="77777777" w:rsidR="009D21A5" w:rsidRPr="005A7FC8" w:rsidRDefault="009D21A5" w:rsidP="005A7FC8">
      <w:pPr>
        <w:numPr>
          <w:ilvl w:val="0"/>
          <w:numId w:val="37"/>
        </w:numPr>
        <w:ind w:left="0" w:firstLine="357"/>
        <w:jc w:val="both"/>
        <w:rPr>
          <w:lang w:eastAsia="en-US"/>
        </w:rPr>
      </w:pPr>
      <w:r w:rsidRPr="005A7FC8">
        <w:rPr>
          <w:lang w:eastAsia="en-US"/>
        </w:rPr>
        <w:t>Единое окно доступа к образовательным ресурсам (</w:t>
      </w:r>
      <w:hyperlink r:id="rId40" w:history="1">
        <w:r w:rsidRPr="005A7FC8">
          <w:rPr>
            <w:color w:val="0000FF"/>
            <w:u w:val="single"/>
            <w:lang w:eastAsia="en-US"/>
          </w:rPr>
          <w:t>http://window.edu.ru</w:t>
        </w:r>
      </w:hyperlink>
      <w:r w:rsidRPr="005A7FC8">
        <w:rPr>
          <w:lang w:eastAsia="en-US"/>
        </w:rPr>
        <w:t>)</w:t>
      </w:r>
    </w:p>
    <w:p w14:paraId="2269C708" w14:textId="77777777" w:rsidR="009D21A5" w:rsidRPr="005A7FC8" w:rsidRDefault="009D21A5" w:rsidP="005A7FC8">
      <w:pPr>
        <w:autoSpaceDE w:val="0"/>
        <w:autoSpaceDN w:val="0"/>
        <w:adjustRightInd w:val="0"/>
        <w:ind w:firstLine="357"/>
        <w:contextualSpacing/>
        <w:jc w:val="both"/>
        <w:rPr>
          <w:color w:val="0000FF"/>
          <w:u w:val="single"/>
          <w:lang w:eastAsia="en-US"/>
        </w:rPr>
      </w:pPr>
      <w:r w:rsidRPr="005A7FC8">
        <w:rPr>
          <w:bCs/>
          <w:iCs/>
          <w:lang w:eastAsia="en-US"/>
        </w:rPr>
        <w:t xml:space="preserve">12. Медицинская энциклопедия </w:t>
      </w:r>
      <w:hyperlink r:id="rId41" w:history="1">
        <w:r w:rsidRPr="005A7FC8">
          <w:rPr>
            <w:color w:val="0000FF"/>
            <w:u w:val="single"/>
            <w:lang w:eastAsia="en-US"/>
          </w:rPr>
          <w:t>http://alcala.ru/medicinskaya/medicinskaya-enciklopediya.shtml</w:t>
        </w:r>
      </w:hyperlink>
    </w:p>
    <w:p w14:paraId="4F054649" w14:textId="77777777" w:rsidR="009D21A5" w:rsidRDefault="009D21A5" w:rsidP="005A7FC8">
      <w:pPr>
        <w:ind w:firstLine="357"/>
        <w:jc w:val="both"/>
        <w:rPr>
          <w:lang w:eastAsia="en-US"/>
        </w:rPr>
      </w:pPr>
    </w:p>
    <w:p w14:paraId="7B2DE2BA" w14:textId="7C708C78" w:rsidR="008B3DC4" w:rsidRDefault="008B3DC4" w:rsidP="008B3DC4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7C5E48D0" w14:textId="0164C70A" w:rsidR="00A855CB" w:rsidRDefault="003F366B" w:rsidP="00A855CB">
      <w:pPr>
        <w:jc w:val="center"/>
      </w:pPr>
      <w:r>
        <w:rPr>
          <w:b/>
        </w:rPr>
        <w:t>8.</w:t>
      </w:r>
      <w:r w:rsidR="00A855CB">
        <w:rPr>
          <w:b/>
        </w:rPr>
        <w:t>МАТЕРИАЛЬНО-ТЕХНИЧЕСКОЕ ОБЕСПЕЧЕНИЕ УЧЕБНОГО ПРОЦЕССА ПО РАБОЧЕЙ ПРОГРАММЕ</w:t>
      </w:r>
    </w:p>
    <w:p w14:paraId="481C5856" w14:textId="77777777" w:rsidR="00A855CB" w:rsidRDefault="00A855CB" w:rsidP="00A855CB">
      <w:r>
        <w:rPr>
          <w:b/>
        </w:rPr>
        <w:t xml:space="preserve"> </w:t>
      </w:r>
    </w:p>
    <w:p w14:paraId="0275AFFD" w14:textId="77777777" w:rsidR="00A855CB" w:rsidRDefault="00A855CB" w:rsidP="00A855CB">
      <w:pPr>
        <w:ind w:firstLine="708"/>
        <w:jc w:val="both"/>
      </w:pPr>
      <w:r>
        <w:t xml:space="preserve">Помещения для реализации учебного процесса представляют собой учебные аудитории для проведения занятий лекционного типа, занятий семинарского типа, групповых и индивидуальных консультаций, текущего контроля и промежуточной аттестации, а также помещения для самостоятельной работы и помещения для хранения и профилактического обслуживания учебного оборудования. Помещения укомплектованы специализированной мебелью и техническими средствами обучения, служащими для представления учебной информации большой аудитории. </w:t>
      </w:r>
    </w:p>
    <w:p w14:paraId="77ED4118" w14:textId="77777777" w:rsidR="00A855CB" w:rsidRDefault="00A855CB" w:rsidP="00A855CB">
      <w:pPr>
        <w:ind w:firstLine="708"/>
        <w:jc w:val="both"/>
      </w:pPr>
      <w:r>
        <w:t xml:space="preserve">Для проведения занятий лекционного типа предлагаются наборы демонстрационного оборудования и учебно-наглядных пособий, обеспечивающие тематические иллюстрации, соответствующие рабочим программам дисциплин (модулей). </w:t>
      </w:r>
    </w:p>
    <w:p w14:paraId="63E71ACC" w14:textId="77777777" w:rsidR="00A855CB" w:rsidRDefault="00A855CB" w:rsidP="00A855CB">
      <w:pPr>
        <w:ind w:firstLine="708"/>
        <w:jc w:val="both"/>
      </w:pPr>
      <w:r>
        <w:t xml:space="preserve">Минимально необходимый для реализации программы ординатуры перечень материально-технического обеспечения включает в себя специально оборудованные помещения для проведения учебных занятий, в том числе аудитории, оборудованные мультимедийными и иными средствами обучения, позволяющими использовать </w:t>
      </w:r>
      <w:proofErr w:type="spellStart"/>
      <w:r>
        <w:t>симуляционные</w:t>
      </w:r>
      <w:proofErr w:type="spellEnd"/>
      <w:r>
        <w:t xml:space="preserve"> технологии, с типовыми наборами профессиональных моделей и результатов лабораторных и инструментальных исследований в количестве, позволяющем обучающимся осваивать умения и навыки, предусмотренные профессиональной деятельностью, индивидуально. </w:t>
      </w:r>
    </w:p>
    <w:p w14:paraId="33FBF63A" w14:textId="77777777" w:rsidR="00A855CB" w:rsidRDefault="00A855CB" w:rsidP="00A855CB">
      <w:pPr>
        <w:ind w:firstLine="708"/>
        <w:jc w:val="both"/>
      </w:pPr>
      <w:r>
        <w:t xml:space="preserve">Помещения для самостоятельной работы обучающихся оснащены компьютерной техникой с возможностью подключения к сети «Интернет» и обеспечением доступа в электронную информационно-образовательную среду РМАНПО. </w:t>
      </w:r>
    </w:p>
    <w:p w14:paraId="6421DB0C" w14:textId="77777777" w:rsidR="00A855CB" w:rsidRDefault="00A855CB" w:rsidP="00A855CB">
      <w:pPr>
        <w:ind w:firstLine="708"/>
        <w:jc w:val="both"/>
      </w:pPr>
      <w:r>
        <w:t>В случае применения электронного обучения, дистанционных образовательных технологий допускается замена специально оборудованных помещений их виртуальными аналогами, позволяющими обучающимся осваивать умения и навыки, предусмотренные 9.</w:t>
      </w:r>
    </w:p>
    <w:p w14:paraId="01DD3C3F" w14:textId="77777777" w:rsidR="00A855CB" w:rsidRDefault="00A855CB" w:rsidP="00A855CB">
      <w:pPr>
        <w:ind w:firstLine="708"/>
        <w:jc w:val="both"/>
      </w:pPr>
      <w:r>
        <w:t xml:space="preserve">Кафедры обеспечены необходимым комплектом лицензионного программного обеспечения. </w:t>
      </w:r>
    </w:p>
    <w:p w14:paraId="04C9CB49" w14:textId="241DA7A9" w:rsidR="00A855CB" w:rsidRDefault="00A855CB" w:rsidP="008B3DC4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03486700" w14:textId="77777777" w:rsidR="00A855CB" w:rsidRDefault="00A855CB" w:rsidP="008B3DC4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14:paraId="27391451" w14:textId="122BB347" w:rsidR="00F14928" w:rsidRPr="005A7FC8" w:rsidRDefault="003F366B" w:rsidP="008B3DC4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9.</w:t>
      </w:r>
      <w:r w:rsidR="00F14928" w:rsidRPr="005A7FC8">
        <w:rPr>
          <w:rFonts w:ascii="Times New Roman" w:hAnsi="Times New Roman"/>
          <w:b/>
          <w:sz w:val="24"/>
          <w:szCs w:val="24"/>
        </w:rPr>
        <w:t xml:space="preserve"> Кадровое обеспечение реализации рабочей программы</w:t>
      </w:r>
    </w:p>
    <w:p w14:paraId="1B9DAF42" w14:textId="77777777" w:rsidR="008B3DC4" w:rsidRDefault="008B3DC4" w:rsidP="002F74BA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</w:rPr>
      </w:pPr>
    </w:p>
    <w:p w14:paraId="7EFBE5E8" w14:textId="10F4C9F3" w:rsidR="00E80F6B" w:rsidRPr="005A7FC8" w:rsidRDefault="001842CC" w:rsidP="00AF067F">
      <w:pPr>
        <w:pStyle w:val="a3"/>
        <w:spacing w:after="0" w:line="240" w:lineRule="auto"/>
        <w:ind w:left="0" w:firstLine="709"/>
        <w:jc w:val="both"/>
        <w:rPr>
          <w:b/>
        </w:rPr>
      </w:pPr>
      <w:r w:rsidRPr="001842CC">
        <w:rPr>
          <w:rFonts w:ascii="Times New Roman" w:hAnsi="Times New Roman"/>
          <w:sz w:val="24"/>
        </w:rPr>
        <w:t>Программа реализуется профессорско-преподавательским составом кафедры</w:t>
      </w:r>
      <w:r>
        <w:rPr>
          <w:rFonts w:ascii="Times New Roman" w:hAnsi="Times New Roman"/>
          <w:sz w:val="24"/>
        </w:rPr>
        <w:t xml:space="preserve"> </w:t>
      </w:r>
      <w:r w:rsidR="002F74BA" w:rsidRPr="002F74BA">
        <w:rPr>
          <w:rFonts w:ascii="Times New Roman" w:hAnsi="Times New Roman"/>
          <w:sz w:val="24"/>
        </w:rPr>
        <w:t xml:space="preserve">неврологии, рефлексотерапии, физиотерапии с курсом физической и реабилитационной </w:t>
      </w:r>
      <w:proofErr w:type="gramStart"/>
      <w:r w:rsidR="002F74BA" w:rsidRPr="002F74BA">
        <w:rPr>
          <w:rFonts w:ascii="Times New Roman" w:hAnsi="Times New Roman"/>
          <w:sz w:val="24"/>
        </w:rPr>
        <w:t>медицины  ПИУВ</w:t>
      </w:r>
      <w:proofErr w:type="gramEnd"/>
      <w:r w:rsidR="002F74BA" w:rsidRPr="002F74BA">
        <w:rPr>
          <w:rFonts w:ascii="Times New Roman" w:hAnsi="Times New Roman"/>
          <w:sz w:val="24"/>
        </w:rPr>
        <w:t>-филиала ФГБОУ ДПО РМАНПО Минздрава России</w:t>
      </w:r>
    </w:p>
    <w:sectPr w:rsidR="00E80F6B" w:rsidRPr="005A7FC8" w:rsidSect="000D66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524DFA" w14:textId="77777777" w:rsidR="00317229" w:rsidRDefault="00317229" w:rsidP="001F3E13">
      <w:r>
        <w:separator/>
      </w:r>
    </w:p>
  </w:endnote>
  <w:endnote w:type="continuationSeparator" w:id="0">
    <w:p w14:paraId="17F250FB" w14:textId="77777777" w:rsidR="00317229" w:rsidRDefault="00317229" w:rsidP="001F3E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784832" w14:textId="77777777" w:rsidR="00317229" w:rsidRDefault="00317229" w:rsidP="001F3E13">
      <w:r>
        <w:separator/>
      </w:r>
    </w:p>
  </w:footnote>
  <w:footnote w:type="continuationSeparator" w:id="0">
    <w:p w14:paraId="50D0177A" w14:textId="77777777" w:rsidR="00317229" w:rsidRDefault="00317229" w:rsidP="001F3E13">
      <w:r>
        <w:continuationSeparator/>
      </w:r>
    </w:p>
  </w:footnote>
  <w:footnote w:id="1">
    <w:p w14:paraId="441CA641" w14:textId="77777777" w:rsidR="00317229" w:rsidRDefault="00317229" w:rsidP="0061507A">
      <w:pPr>
        <w:pStyle w:val="a6"/>
      </w:pPr>
      <w:r w:rsidRPr="007E1070">
        <w:rPr>
          <w:rStyle w:val="a8"/>
          <w:sz w:val="24"/>
          <w:szCs w:val="24"/>
        </w:rPr>
        <w:footnoteRef/>
      </w:r>
      <w:r w:rsidRPr="007E1070">
        <w:rPr>
          <w:sz w:val="24"/>
          <w:szCs w:val="24"/>
        </w:rPr>
        <w:t xml:space="preserve"> Т/К – текущий контроль</w:t>
      </w:r>
    </w:p>
  </w:footnote>
  <w:footnote w:id="2">
    <w:p w14:paraId="1A22F650" w14:textId="77777777" w:rsidR="00317229" w:rsidRDefault="00317229" w:rsidP="0061507A">
      <w:pPr>
        <w:pStyle w:val="a6"/>
      </w:pPr>
      <w:r w:rsidRPr="007E1070">
        <w:rPr>
          <w:rStyle w:val="a8"/>
          <w:sz w:val="24"/>
          <w:szCs w:val="24"/>
        </w:rPr>
        <w:footnoteRef/>
      </w:r>
      <w:r>
        <w:rPr>
          <w:sz w:val="24"/>
          <w:szCs w:val="24"/>
        </w:rPr>
        <w:t>П/А – промежуточная аттестация</w:t>
      </w:r>
    </w:p>
  </w:footnote>
  <w:footnote w:id="3">
    <w:p w14:paraId="4A5027B7" w14:textId="77777777" w:rsidR="00317229" w:rsidRDefault="00317229" w:rsidP="0061507A">
      <w:pPr>
        <w:pStyle w:val="a6"/>
      </w:pPr>
      <w:r w:rsidRPr="007E1070">
        <w:rPr>
          <w:rStyle w:val="a8"/>
          <w:sz w:val="24"/>
          <w:szCs w:val="24"/>
        </w:rPr>
        <w:footnoteRef/>
      </w:r>
      <w:r w:rsidRPr="007E1070">
        <w:rPr>
          <w:sz w:val="24"/>
          <w:szCs w:val="24"/>
        </w:rPr>
        <w:t xml:space="preserve"> Т/К – текущий контроль</w:t>
      </w:r>
    </w:p>
  </w:footnote>
  <w:footnote w:id="4">
    <w:p w14:paraId="00106A5B" w14:textId="77777777" w:rsidR="00317229" w:rsidRDefault="00317229" w:rsidP="0061507A">
      <w:pPr>
        <w:pStyle w:val="a6"/>
      </w:pPr>
      <w:r w:rsidRPr="007E1070">
        <w:rPr>
          <w:rStyle w:val="a8"/>
          <w:sz w:val="24"/>
          <w:szCs w:val="24"/>
        </w:rPr>
        <w:footnoteRef/>
      </w:r>
      <w:r>
        <w:rPr>
          <w:sz w:val="24"/>
          <w:szCs w:val="24"/>
        </w:rPr>
        <w:t>П/А – промежуточная аттестация</w:t>
      </w:r>
    </w:p>
  </w:footnote>
  <w:footnote w:id="5">
    <w:p w14:paraId="10CCD47E" w14:textId="77777777" w:rsidR="00317229" w:rsidRDefault="00317229" w:rsidP="0061507A">
      <w:pPr>
        <w:pStyle w:val="a6"/>
      </w:pPr>
      <w:r w:rsidRPr="007E1070">
        <w:rPr>
          <w:rStyle w:val="a8"/>
          <w:sz w:val="24"/>
          <w:szCs w:val="24"/>
        </w:rPr>
        <w:footnoteRef/>
      </w:r>
      <w:r w:rsidRPr="007E1070">
        <w:rPr>
          <w:sz w:val="24"/>
          <w:szCs w:val="24"/>
        </w:rPr>
        <w:t xml:space="preserve"> Т/К – текущий контроль</w:t>
      </w:r>
    </w:p>
  </w:footnote>
  <w:footnote w:id="6">
    <w:p w14:paraId="1D00986E" w14:textId="77777777" w:rsidR="00317229" w:rsidRDefault="00317229" w:rsidP="0061507A">
      <w:pPr>
        <w:pStyle w:val="a6"/>
      </w:pPr>
      <w:r w:rsidRPr="007E1070">
        <w:rPr>
          <w:rStyle w:val="a8"/>
          <w:sz w:val="24"/>
          <w:szCs w:val="24"/>
        </w:rPr>
        <w:footnoteRef/>
      </w:r>
      <w:r>
        <w:rPr>
          <w:sz w:val="24"/>
          <w:szCs w:val="24"/>
        </w:rPr>
        <w:t>П/А – промежуточная аттестация</w:t>
      </w:r>
    </w:p>
  </w:footnote>
  <w:footnote w:id="7">
    <w:p w14:paraId="3AE46D00" w14:textId="77777777" w:rsidR="00317229" w:rsidRPr="007D2FA5" w:rsidRDefault="00317229" w:rsidP="002F7CDB">
      <w:pPr>
        <w:pStyle w:val="a6"/>
        <w:jc w:val="both"/>
      </w:pPr>
      <w:r w:rsidRPr="007D2FA5">
        <w:rPr>
          <w:rStyle w:val="a8"/>
        </w:rPr>
        <w:footnoteRef/>
      </w:r>
      <w:r w:rsidRPr="007D2FA5">
        <w:t xml:space="preserve"> Л – лекции</w:t>
      </w:r>
    </w:p>
  </w:footnote>
  <w:footnote w:id="8">
    <w:p w14:paraId="683673BC" w14:textId="77777777" w:rsidR="00317229" w:rsidRPr="007D2FA5" w:rsidRDefault="00317229" w:rsidP="002F7CDB">
      <w:pPr>
        <w:pStyle w:val="a6"/>
        <w:jc w:val="both"/>
      </w:pPr>
      <w:r w:rsidRPr="007D2FA5">
        <w:rPr>
          <w:rStyle w:val="a8"/>
        </w:rPr>
        <w:footnoteRef/>
      </w:r>
      <w:r w:rsidRPr="007D2FA5">
        <w:t xml:space="preserve"> СЗ – семинарские занятия</w:t>
      </w:r>
    </w:p>
  </w:footnote>
  <w:footnote w:id="9">
    <w:p w14:paraId="0C02F23B" w14:textId="77777777" w:rsidR="00317229" w:rsidRPr="007D2FA5" w:rsidRDefault="00317229" w:rsidP="002F7CDB">
      <w:pPr>
        <w:pStyle w:val="a6"/>
        <w:jc w:val="both"/>
      </w:pPr>
      <w:r w:rsidRPr="007D2FA5">
        <w:rPr>
          <w:rStyle w:val="a8"/>
        </w:rPr>
        <w:footnoteRef/>
      </w:r>
      <w:r w:rsidRPr="007D2FA5">
        <w:t xml:space="preserve"> ПЗ – практические занятия</w:t>
      </w:r>
    </w:p>
  </w:footnote>
  <w:footnote w:id="10">
    <w:p w14:paraId="6813695E" w14:textId="77777777" w:rsidR="00317229" w:rsidRPr="007D2FA5" w:rsidRDefault="00317229" w:rsidP="002F7CDB">
      <w:pPr>
        <w:pStyle w:val="a6"/>
        <w:jc w:val="both"/>
      </w:pPr>
      <w:r w:rsidRPr="007D2FA5">
        <w:rPr>
          <w:rStyle w:val="a8"/>
        </w:rPr>
        <w:footnoteRef/>
      </w:r>
      <w:r w:rsidRPr="007D2FA5">
        <w:t>СР – самостоятельная работа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−"/>
      <w:lvlJc w:val="left"/>
      <w:pPr>
        <w:tabs>
          <w:tab w:val="num" w:pos="284"/>
        </w:tabs>
        <w:ind w:left="284" w:hanging="284"/>
      </w:pPr>
      <w:rPr>
        <w:rFonts w:ascii="Times New Roman" w:hAnsi="Times New Roman"/>
      </w:rPr>
    </w:lvl>
  </w:abstractNum>
  <w:abstractNum w:abstractNumId="1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–"/>
      <w:lvlJc w:val="left"/>
      <w:pPr>
        <w:tabs>
          <w:tab w:val="num" w:pos="244"/>
        </w:tabs>
        <w:ind w:left="964" w:hanging="360"/>
      </w:pPr>
      <w:rPr>
        <w:rFonts w:ascii="Times New Roman" w:hAnsi="Times New Roman" w:hint="default"/>
        <w:sz w:val="28"/>
      </w:rPr>
    </w:lvl>
  </w:abstractNum>
  <w:abstractNum w:abstractNumId="2" w15:restartNumberingAfterBreak="0">
    <w:nsid w:val="0000000C"/>
    <w:multiLevelType w:val="singleLevel"/>
    <w:tmpl w:val="0000000C"/>
    <w:name w:val="WW8Num15"/>
    <w:lvl w:ilvl="0">
      <w:start w:val="1"/>
      <w:numFmt w:val="bullet"/>
      <w:lvlText w:val="−"/>
      <w:lvlJc w:val="left"/>
      <w:pPr>
        <w:tabs>
          <w:tab w:val="num" w:pos="284"/>
        </w:tabs>
        <w:ind w:left="284" w:hanging="284"/>
      </w:pPr>
      <w:rPr>
        <w:rFonts w:ascii="Times New Roman" w:hAnsi="Times New Roman"/>
      </w:rPr>
    </w:lvl>
  </w:abstractNum>
  <w:abstractNum w:abstractNumId="3" w15:restartNumberingAfterBreak="0">
    <w:nsid w:val="00000014"/>
    <w:multiLevelType w:val="singleLevel"/>
    <w:tmpl w:val="00000014"/>
    <w:name w:val="WW8Num20"/>
    <w:lvl w:ilvl="0">
      <w:numFmt w:val="bullet"/>
      <w:lvlText w:val="−"/>
      <w:lvlJc w:val="left"/>
      <w:pPr>
        <w:tabs>
          <w:tab w:val="num" w:pos="-282"/>
        </w:tabs>
        <w:ind w:left="-283" w:firstLine="283"/>
      </w:pPr>
      <w:rPr>
        <w:rFonts w:ascii="Times New Roman" w:hAnsi="Times New Roman" w:hint="default"/>
        <w:sz w:val="28"/>
      </w:rPr>
    </w:lvl>
  </w:abstractNum>
  <w:abstractNum w:abstractNumId="4" w15:restartNumberingAfterBreak="0">
    <w:nsid w:val="00000015"/>
    <w:multiLevelType w:val="singleLevel"/>
    <w:tmpl w:val="00000015"/>
    <w:name w:val="WW8Num21"/>
    <w:lvl w:ilvl="0">
      <w:numFmt w:val="bullet"/>
      <w:lvlText w:val="−"/>
      <w:lvlJc w:val="left"/>
      <w:pPr>
        <w:tabs>
          <w:tab w:val="num" w:pos="1"/>
        </w:tabs>
        <w:ind w:left="566" w:firstLine="283"/>
      </w:pPr>
      <w:rPr>
        <w:rFonts w:ascii="Times New Roman" w:hAnsi="Times New Roman" w:hint="default"/>
      </w:rPr>
    </w:lvl>
  </w:abstractNum>
  <w:abstractNum w:abstractNumId="5" w15:restartNumberingAfterBreak="0">
    <w:nsid w:val="003F11C8"/>
    <w:multiLevelType w:val="hybridMultilevel"/>
    <w:tmpl w:val="B58426C2"/>
    <w:lvl w:ilvl="0" w:tplc="BA20E6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236767C"/>
    <w:multiLevelType w:val="hybridMultilevel"/>
    <w:tmpl w:val="AAA280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2BD3F37"/>
    <w:multiLevelType w:val="hybridMultilevel"/>
    <w:tmpl w:val="673AAD04"/>
    <w:lvl w:ilvl="0" w:tplc="A62672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3AA4D4B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7723DFE"/>
    <w:multiLevelType w:val="hybridMultilevel"/>
    <w:tmpl w:val="0480F1BA"/>
    <w:lvl w:ilvl="0" w:tplc="AA3EA158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89C0ADA"/>
    <w:multiLevelType w:val="multilevel"/>
    <w:tmpl w:val="AECC6446"/>
    <w:lvl w:ilvl="0">
      <w:start w:val="1"/>
      <w:numFmt w:val="decimal"/>
      <w:lvlText w:val="%1."/>
      <w:lvlJc w:val="left"/>
      <w:pPr>
        <w:ind w:left="375" w:hanging="375"/>
      </w:pPr>
      <w:rPr>
        <w:rFonts w:ascii="Times New Roman" w:eastAsia="Times New Roman" w:hAnsi="Times New Roman" w:cs="Times New Roman"/>
      </w:rPr>
    </w:lvl>
    <w:lvl w:ilvl="1">
      <w:start w:val="3"/>
      <w:numFmt w:val="decimal"/>
      <w:lvlText w:val="%1.%2"/>
      <w:lvlJc w:val="left"/>
      <w:pPr>
        <w:ind w:left="658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1" w15:restartNumberingAfterBreak="0">
    <w:nsid w:val="0C710DA3"/>
    <w:multiLevelType w:val="hybridMultilevel"/>
    <w:tmpl w:val="A164055A"/>
    <w:lvl w:ilvl="0" w:tplc="04090011">
      <w:start w:val="1"/>
      <w:numFmt w:val="decimal"/>
      <w:lvlText w:val="%1)"/>
      <w:lvlJc w:val="left"/>
      <w:pPr>
        <w:ind w:left="663" w:hanging="360"/>
      </w:pPr>
    </w:lvl>
    <w:lvl w:ilvl="1" w:tplc="04090019" w:tentative="1">
      <w:start w:val="1"/>
      <w:numFmt w:val="lowerLetter"/>
      <w:lvlText w:val="%2."/>
      <w:lvlJc w:val="left"/>
      <w:pPr>
        <w:ind w:left="1383" w:hanging="360"/>
      </w:pPr>
    </w:lvl>
    <w:lvl w:ilvl="2" w:tplc="0409001B" w:tentative="1">
      <w:start w:val="1"/>
      <w:numFmt w:val="lowerRoman"/>
      <w:lvlText w:val="%3."/>
      <w:lvlJc w:val="right"/>
      <w:pPr>
        <w:ind w:left="2103" w:hanging="180"/>
      </w:pPr>
    </w:lvl>
    <w:lvl w:ilvl="3" w:tplc="0409000F" w:tentative="1">
      <w:start w:val="1"/>
      <w:numFmt w:val="decimal"/>
      <w:lvlText w:val="%4."/>
      <w:lvlJc w:val="left"/>
      <w:pPr>
        <w:ind w:left="2823" w:hanging="360"/>
      </w:pPr>
    </w:lvl>
    <w:lvl w:ilvl="4" w:tplc="04090019" w:tentative="1">
      <w:start w:val="1"/>
      <w:numFmt w:val="lowerLetter"/>
      <w:lvlText w:val="%5."/>
      <w:lvlJc w:val="left"/>
      <w:pPr>
        <w:ind w:left="3543" w:hanging="360"/>
      </w:pPr>
    </w:lvl>
    <w:lvl w:ilvl="5" w:tplc="0409001B" w:tentative="1">
      <w:start w:val="1"/>
      <w:numFmt w:val="lowerRoman"/>
      <w:lvlText w:val="%6."/>
      <w:lvlJc w:val="right"/>
      <w:pPr>
        <w:ind w:left="4263" w:hanging="180"/>
      </w:pPr>
    </w:lvl>
    <w:lvl w:ilvl="6" w:tplc="0409000F" w:tentative="1">
      <w:start w:val="1"/>
      <w:numFmt w:val="decimal"/>
      <w:lvlText w:val="%7."/>
      <w:lvlJc w:val="left"/>
      <w:pPr>
        <w:ind w:left="4983" w:hanging="360"/>
      </w:pPr>
    </w:lvl>
    <w:lvl w:ilvl="7" w:tplc="04090019" w:tentative="1">
      <w:start w:val="1"/>
      <w:numFmt w:val="lowerLetter"/>
      <w:lvlText w:val="%8."/>
      <w:lvlJc w:val="left"/>
      <w:pPr>
        <w:ind w:left="5703" w:hanging="360"/>
      </w:pPr>
    </w:lvl>
    <w:lvl w:ilvl="8" w:tplc="0409001B" w:tentative="1">
      <w:start w:val="1"/>
      <w:numFmt w:val="lowerRoman"/>
      <w:lvlText w:val="%9."/>
      <w:lvlJc w:val="right"/>
      <w:pPr>
        <w:ind w:left="6423" w:hanging="180"/>
      </w:pPr>
    </w:lvl>
  </w:abstractNum>
  <w:abstractNum w:abstractNumId="12" w15:restartNumberingAfterBreak="0">
    <w:nsid w:val="0EA20431"/>
    <w:multiLevelType w:val="hybridMultilevel"/>
    <w:tmpl w:val="1B8E86A0"/>
    <w:lvl w:ilvl="0" w:tplc="BF0251AE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4926122"/>
    <w:multiLevelType w:val="hybridMultilevel"/>
    <w:tmpl w:val="22BE2A82"/>
    <w:lvl w:ilvl="0" w:tplc="CC929D0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4D5881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B3B5B60"/>
    <w:multiLevelType w:val="hybridMultilevel"/>
    <w:tmpl w:val="94B8D5F8"/>
    <w:lvl w:ilvl="0" w:tplc="A62672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FF65834"/>
    <w:multiLevelType w:val="hybridMultilevel"/>
    <w:tmpl w:val="11869A70"/>
    <w:lvl w:ilvl="0" w:tplc="7F627830">
      <w:start w:val="1"/>
      <w:numFmt w:val="decimal"/>
      <w:lvlText w:val="%1."/>
      <w:lvlJc w:val="left"/>
      <w:pPr>
        <w:tabs>
          <w:tab w:val="num" w:pos="851"/>
        </w:tabs>
        <w:ind w:left="851" w:hanging="284"/>
      </w:pPr>
      <w:rPr>
        <w:rFonts w:cs="Times New Roman"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2803E62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39F46E3"/>
    <w:multiLevelType w:val="hybridMultilevel"/>
    <w:tmpl w:val="91EC9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3F811BE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734E79"/>
    <w:multiLevelType w:val="hybridMultilevel"/>
    <w:tmpl w:val="7C402CBA"/>
    <w:lvl w:ilvl="0" w:tplc="3490F2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7052E75"/>
    <w:multiLevelType w:val="hybridMultilevel"/>
    <w:tmpl w:val="FE6883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B633A9A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6251C0"/>
    <w:multiLevelType w:val="multilevel"/>
    <w:tmpl w:val="158AA3D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14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8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2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3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1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56" w:hanging="1800"/>
      </w:pPr>
      <w:rPr>
        <w:rFonts w:hint="default"/>
      </w:rPr>
    </w:lvl>
  </w:abstractNum>
  <w:abstractNum w:abstractNumId="24" w15:restartNumberingAfterBreak="0">
    <w:nsid w:val="2D70525F"/>
    <w:multiLevelType w:val="hybridMultilevel"/>
    <w:tmpl w:val="866C461C"/>
    <w:lvl w:ilvl="0" w:tplc="04090011">
      <w:start w:val="1"/>
      <w:numFmt w:val="decimal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2E9B3EEB"/>
    <w:multiLevelType w:val="hybridMultilevel"/>
    <w:tmpl w:val="FFB69254"/>
    <w:lvl w:ilvl="0" w:tplc="BA20E692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6" w15:restartNumberingAfterBreak="0">
    <w:nsid w:val="35693E48"/>
    <w:multiLevelType w:val="hybridMultilevel"/>
    <w:tmpl w:val="2CAC2F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AAA5381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D535856"/>
    <w:multiLevelType w:val="hybridMultilevel"/>
    <w:tmpl w:val="4A089B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E743881"/>
    <w:multiLevelType w:val="hybridMultilevel"/>
    <w:tmpl w:val="FBA2365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5368E3"/>
    <w:multiLevelType w:val="multilevel"/>
    <w:tmpl w:val="3FCCDA36"/>
    <w:lvl w:ilvl="0">
      <w:start w:val="7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1" w15:restartNumberingAfterBreak="0">
    <w:nsid w:val="419835EB"/>
    <w:multiLevelType w:val="multilevel"/>
    <w:tmpl w:val="7402EC1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140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08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4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80" w:hanging="2160"/>
      </w:pPr>
      <w:rPr>
        <w:rFonts w:hint="default"/>
      </w:rPr>
    </w:lvl>
  </w:abstractNum>
  <w:abstractNum w:abstractNumId="32" w15:restartNumberingAfterBreak="0">
    <w:nsid w:val="4818017E"/>
    <w:multiLevelType w:val="hybridMultilevel"/>
    <w:tmpl w:val="4FFA9728"/>
    <w:lvl w:ilvl="0" w:tplc="BBCC102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4B401B1C"/>
    <w:multiLevelType w:val="hybridMultilevel"/>
    <w:tmpl w:val="8480BE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C964B6D"/>
    <w:multiLevelType w:val="hybridMultilevel"/>
    <w:tmpl w:val="A7F4CA9A"/>
    <w:lvl w:ilvl="0" w:tplc="04090011">
      <w:start w:val="1"/>
      <w:numFmt w:val="decimal"/>
      <w:lvlText w:val="%1)"/>
      <w:lvlJc w:val="left"/>
      <w:pPr>
        <w:ind w:left="1069" w:hanging="360"/>
      </w:p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4E52650C"/>
    <w:multiLevelType w:val="hybridMultilevel"/>
    <w:tmpl w:val="8EBAEE7C"/>
    <w:lvl w:ilvl="0" w:tplc="A62672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4EDA45F7"/>
    <w:multiLevelType w:val="hybridMultilevel"/>
    <w:tmpl w:val="B420C2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1AA2306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9B843E5"/>
    <w:multiLevelType w:val="hybridMultilevel"/>
    <w:tmpl w:val="02C0FA24"/>
    <w:lvl w:ilvl="0" w:tplc="CBDAE7E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CDA6A02"/>
    <w:multiLevelType w:val="multilevel"/>
    <w:tmpl w:val="5BE8338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26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98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27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342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3960" w:hanging="2160"/>
      </w:pPr>
      <w:rPr>
        <w:rFonts w:hint="default"/>
        <w:b/>
      </w:rPr>
    </w:lvl>
  </w:abstractNum>
  <w:abstractNum w:abstractNumId="40" w15:restartNumberingAfterBreak="0">
    <w:nsid w:val="610E33CB"/>
    <w:multiLevelType w:val="hybridMultilevel"/>
    <w:tmpl w:val="B132372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 w15:restartNumberingAfterBreak="0">
    <w:nsid w:val="64C82460"/>
    <w:multiLevelType w:val="hybridMultilevel"/>
    <w:tmpl w:val="6BDE9B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655D6F22"/>
    <w:multiLevelType w:val="hybridMultilevel"/>
    <w:tmpl w:val="79448444"/>
    <w:lvl w:ilvl="0" w:tplc="BF0251AE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7062BEA"/>
    <w:multiLevelType w:val="hybridMultilevel"/>
    <w:tmpl w:val="C0D4FE44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84D13CD"/>
    <w:multiLevelType w:val="hybridMultilevel"/>
    <w:tmpl w:val="C438419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F45DD3"/>
    <w:multiLevelType w:val="hybridMultilevel"/>
    <w:tmpl w:val="6A70C3FE"/>
    <w:lvl w:ilvl="0" w:tplc="A62672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1116835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46505B5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81465BF"/>
    <w:multiLevelType w:val="hybridMultilevel"/>
    <w:tmpl w:val="2CEA7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9" w15:restartNumberingAfterBreak="0">
    <w:nsid w:val="79BB5A77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B37497B"/>
    <w:multiLevelType w:val="hybridMultilevel"/>
    <w:tmpl w:val="771CCD16"/>
    <w:lvl w:ilvl="0" w:tplc="E898D72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E240CA3"/>
    <w:multiLevelType w:val="hybridMultilevel"/>
    <w:tmpl w:val="0BC0180A"/>
    <w:lvl w:ilvl="0" w:tplc="A62672D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000000" w:themeColor="text1"/>
        <w:spacing w:val="0"/>
        <w:w w:val="100"/>
        <w:kern w:val="0"/>
        <w:position w:val="0"/>
        <w:sz w:val="20"/>
        <w:u w:val="none"/>
        <w:vertAlign w:val="baseli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F2914A6"/>
    <w:multiLevelType w:val="multilevel"/>
    <w:tmpl w:val="18BEB474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cs="Times New Roman" w:hint="default"/>
        <w:b/>
        <w:i w:val="0"/>
        <w:color w:val="000000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cs="Times New Roman" w:hint="default"/>
        <w:b/>
        <w:sz w:val="28"/>
        <w:szCs w:val="28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cs="Times New Roman" w:hint="default"/>
      </w:rPr>
    </w:lvl>
  </w:abstractNum>
  <w:abstractNum w:abstractNumId="53" w15:restartNumberingAfterBreak="0">
    <w:nsid w:val="7F570486"/>
    <w:multiLevelType w:val="hybridMultilevel"/>
    <w:tmpl w:val="63D8B31E"/>
    <w:lvl w:ilvl="0" w:tplc="04090011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9"/>
  </w:num>
  <w:num w:numId="3">
    <w:abstractNumId w:val="52"/>
  </w:num>
  <w:num w:numId="4">
    <w:abstractNumId w:val="41"/>
  </w:num>
  <w:num w:numId="5">
    <w:abstractNumId w:val="43"/>
  </w:num>
  <w:num w:numId="6">
    <w:abstractNumId w:val="53"/>
  </w:num>
  <w:num w:numId="7">
    <w:abstractNumId w:val="49"/>
  </w:num>
  <w:num w:numId="8">
    <w:abstractNumId w:val="8"/>
  </w:num>
  <w:num w:numId="9">
    <w:abstractNumId w:val="14"/>
  </w:num>
  <w:num w:numId="10">
    <w:abstractNumId w:val="11"/>
  </w:num>
  <w:num w:numId="11">
    <w:abstractNumId w:val="17"/>
  </w:num>
  <w:num w:numId="12">
    <w:abstractNumId w:val="47"/>
  </w:num>
  <w:num w:numId="13">
    <w:abstractNumId w:val="27"/>
  </w:num>
  <w:num w:numId="14">
    <w:abstractNumId w:val="46"/>
  </w:num>
  <w:num w:numId="15">
    <w:abstractNumId w:val="22"/>
  </w:num>
  <w:num w:numId="16">
    <w:abstractNumId w:val="19"/>
  </w:num>
  <w:num w:numId="17">
    <w:abstractNumId w:val="37"/>
  </w:num>
  <w:num w:numId="18">
    <w:abstractNumId w:val="24"/>
  </w:num>
  <w:num w:numId="19">
    <w:abstractNumId w:val="34"/>
  </w:num>
  <w:num w:numId="20">
    <w:abstractNumId w:val="38"/>
  </w:num>
  <w:num w:numId="21">
    <w:abstractNumId w:val="32"/>
  </w:num>
  <w:num w:numId="22">
    <w:abstractNumId w:val="10"/>
  </w:num>
  <w:num w:numId="23">
    <w:abstractNumId w:val="40"/>
  </w:num>
  <w:num w:numId="24">
    <w:abstractNumId w:val="29"/>
  </w:num>
  <w:num w:numId="25">
    <w:abstractNumId w:val="51"/>
  </w:num>
  <w:num w:numId="26">
    <w:abstractNumId w:val="50"/>
  </w:num>
  <w:num w:numId="27">
    <w:abstractNumId w:val="7"/>
  </w:num>
  <w:num w:numId="28">
    <w:abstractNumId w:val="13"/>
  </w:num>
  <w:num w:numId="29">
    <w:abstractNumId w:val="45"/>
  </w:num>
  <w:num w:numId="30">
    <w:abstractNumId w:val="35"/>
  </w:num>
  <w:num w:numId="31">
    <w:abstractNumId w:val="15"/>
  </w:num>
  <w:num w:numId="32">
    <w:abstractNumId w:val="20"/>
  </w:num>
  <w:num w:numId="33">
    <w:abstractNumId w:val="30"/>
  </w:num>
  <w:num w:numId="34">
    <w:abstractNumId w:val="6"/>
  </w:num>
  <w:num w:numId="35">
    <w:abstractNumId w:val="33"/>
  </w:num>
  <w:num w:numId="36">
    <w:abstractNumId w:val="21"/>
  </w:num>
  <w:num w:numId="37">
    <w:abstractNumId w:val="18"/>
  </w:num>
  <w:num w:numId="38">
    <w:abstractNumId w:val="26"/>
  </w:num>
  <w:num w:numId="39">
    <w:abstractNumId w:val="36"/>
  </w:num>
  <w:num w:numId="40">
    <w:abstractNumId w:val="39"/>
  </w:num>
  <w:num w:numId="41">
    <w:abstractNumId w:val="31"/>
  </w:num>
  <w:num w:numId="42">
    <w:abstractNumId w:val="48"/>
  </w:num>
  <w:num w:numId="43">
    <w:abstractNumId w:val="25"/>
  </w:num>
  <w:num w:numId="44">
    <w:abstractNumId w:val="5"/>
  </w:num>
  <w:num w:numId="45">
    <w:abstractNumId w:val="23"/>
  </w:num>
  <w:num w:numId="46">
    <w:abstractNumId w:val="28"/>
  </w:num>
  <w:num w:numId="47">
    <w:abstractNumId w:val="42"/>
  </w:num>
  <w:num w:numId="48">
    <w:abstractNumId w:val="12"/>
  </w:num>
  <w:num w:numId="49">
    <w:abstractNumId w:val="4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3E13"/>
    <w:rsid w:val="000048BA"/>
    <w:rsid w:val="000102F1"/>
    <w:rsid w:val="00010B75"/>
    <w:rsid w:val="00013B74"/>
    <w:rsid w:val="00017611"/>
    <w:rsid w:val="00021AA4"/>
    <w:rsid w:val="000248F9"/>
    <w:rsid w:val="000274FE"/>
    <w:rsid w:val="00027D5D"/>
    <w:rsid w:val="00031766"/>
    <w:rsid w:val="00046F19"/>
    <w:rsid w:val="00051BC2"/>
    <w:rsid w:val="00055378"/>
    <w:rsid w:val="00057C10"/>
    <w:rsid w:val="000604F1"/>
    <w:rsid w:val="0006139E"/>
    <w:rsid w:val="000659B1"/>
    <w:rsid w:val="00075EF3"/>
    <w:rsid w:val="00083984"/>
    <w:rsid w:val="0009145F"/>
    <w:rsid w:val="00092598"/>
    <w:rsid w:val="00094259"/>
    <w:rsid w:val="00095690"/>
    <w:rsid w:val="000A1ACD"/>
    <w:rsid w:val="000A58CD"/>
    <w:rsid w:val="000A5DCA"/>
    <w:rsid w:val="000B24EA"/>
    <w:rsid w:val="000B4A88"/>
    <w:rsid w:val="000B4AFE"/>
    <w:rsid w:val="000B53F9"/>
    <w:rsid w:val="000B6054"/>
    <w:rsid w:val="000B6A43"/>
    <w:rsid w:val="000C1C9C"/>
    <w:rsid w:val="000C40C5"/>
    <w:rsid w:val="000D01A1"/>
    <w:rsid w:val="000D66A1"/>
    <w:rsid w:val="000E3110"/>
    <w:rsid w:val="000E4046"/>
    <w:rsid w:val="000F46AA"/>
    <w:rsid w:val="000F694E"/>
    <w:rsid w:val="000F76D8"/>
    <w:rsid w:val="000F7804"/>
    <w:rsid w:val="001010CF"/>
    <w:rsid w:val="0010203C"/>
    <w:rsid w:val="00105421"/>
    <w:rsid w:val="0011190F"/>
    <w:rsid w:val="00113401"/>
    <w:rsid w:val="00116CF8"/>
    <w:rsid w:val="00117C18"/>
    <w:rsid w:val="0012211A"/>
    <w:rsid w:val="00125579"/>
    <w:rsid w:val="00131D04"/>
    <w:rsid w:val="001337D3"/>
    <w:rsid w:val="0013454D"/>
    <w:rsid w:val="00136C51"/>
    <w:rsid w:val="001376BA"/>
    <w:rsid w:val="00141EDD"/>
    <w:rsid w:val="00144DA0"/>
    <w:rsid w:val="00150AE5"/>
    <w:rsid w:val="00154D5D"/>
    <w:rsid w:val="00167A53"/>
    <w:rsid w:val="00177CA8"/>
    <w:rsid w:val="001837BC"/>
    <w:rsid w:val="001842CC"/>
    <w:rsid w:val="001907C3"/>
    <w:rsid w:val="001913D6"/>
    <w:rsid w:val="00191887"/>
    <w:rsid w:val="00191DCC"/>
    <w:rsid w:val="00195F47"/>
    <w:rsid w:val="001A2468"/>
    <w:rsid w:val="001B2B13"/>
    <w:rsid w:val="001C1E0E"/>
    <w:rsid w:val="001C21BC"/>
    <w:rsid w:val="001C7700"/>
    <w:rsid w:val="001C7754"/>
    <w:rsid w:val="001C797E"/>
    <w:rsid w:val="001D19DC"/>
    <w:rsid w:val="001D425A"/>
    <w:rsid w:val="001D58B8"/>
    <w:rsid w:val="001D6F94"/>
    <w:rsid w:val="001F0933"/>
    <w:rsid w:val="001F2899"/>
    <w:rsid w:val="001F29E0"/>
    <w:rsid w:val="001F3E13"/>
    <w:rsid w:val="0020198C"/>
    <w:rsid w:val="0021429E"/>
    <w:rsid w:val="002202C3"/>
    <w:rsid w:val="002243F8"/>
    <w:rsid w:val="00227151"/>
    <w:rsid w:val="00227D2A"/>
    <w:rsid w:val="002318BB"/>
    <w:rsid w:val="00244D34"/>
    <w:rsid w:val="00244E32"/>
    <w:rsid w:val="002479BB"/>
    <w:rsid w:val="0025549D"/>
    <w:rsid w:val="00256BBB"/>
    <w:rsid w:val="00260A35"/>
    <w:rsid w:val="00262440"/>
    <w:rsid w:val="00264584"/>
    <w:rsid w:val="00274AB1"/>
    <w:rsid w:val="00280354"/>
    <w:rsid w:val="00286BD3"/>
    <w:rsid w:val="00293D64"/>
    <w:rsid w:val="00297D40"/>
    <w:rsid w:val="002A6531"/>
    <w:rsid w:val="002A695E"/>
    <w:rsid w:val="002B5D8A"/>
    <w:rsid w:val="002C3827"/>
    <w:rsid w:val="002C3EB7"/>
    <w:rsid w:val="002C6570"/>
    <w:rsid w:val="002D0B7C"/>
    <w:rsid w:val="002D651F"/>
    <w:rsid w:val="002E7B48"/>
    <w:rsid w:val="002F1463"/>
    <w:rsid w:val="002F74BA"/>
    <w:rsid w:val="002F7CDB"/>
    <w:rsid w:val="00302084"/>
    <w:rsid w:val="0030333D"/>
    <w:rsid w:val="0030383D"/>
    <w:rsid w:val="003068F6"/>
    <w:rsid w:val="00307968"/>
    <w:rsid w:val="003130DD"/>
    <w:rsid w:val="00317229"/>
    <w:rsid w:val="00317D02"/>
    <w:rsid w:val="003263E8"/>
    <w:rsid w:val="003301ED"/>
    <w:rsid w:val="0033403C"/>
    <w:rsid w:val="003373F6"/>
    <w:rsid w:val="00337BDF"/>
    <w:rsid w:val="00350C82"/>
    <w:rsid w:val="0035132B"/>
    <w:rsid w:val="0035137F"/>
    <w:rsid w:val="003520D6"/>
    <w:rsid w:val="003541CC"/>
    <w:rsid w:val="00367627"/>
    <w:rsid w:val="003758C9"/>
    <w:rsid w:val="0037717F"/>
    <w:rsid w:val="003862C1"/>
    <w:rsid w:val="00393F27"/>
    <w:rsid w:val="003A2992"/>
    <w:rsid w:val="003A6BFC"/>
    <w:rsid w:val="003B0AE6"/>
    <w:rsid w:val="003B1FEF"/>
    <w:rsid w:val="003C0874"/>
    <w:rsid w:val="003C38B9"/>
    <w:rsid w:val="003D4F3A"/>
    <w:rsid w:val="003D71E8"/>
    <w:rsid w:val="003E467A"/>
    <w:rsid w:val="003F366B"/>
    <w:rsid w:val="003F4AEA"/>
    <w:rsid w:val="003F4EA6"/>
    <w:rsid w:val="00403904"/>
    <w:rsid w:val="00404CCC"/>
    <w:rsid w:val="00415D37"/>
    <w:rsid w:val="0042257C"/>
    <w:rsid w:val="00435053"/>
    <w:rsid w:val="00435EFF"/>
    <w:rsid w:val="00436A8B"/>
    <w:rsid w:val="004407A9"/>
    <w:rsid w:val="004425B2"/>
    <w:rsid w:val="00471901"/>
    <w:rsid w:val="00471E3D"/>
    <w:rsid w:val="00471EE4"/>
    <w:rsid w:val="0047257C"/>
    <w:rsid w:val="00474612"/>
    <w:rsid w:val="00481C0C"/>
    <w:rsid w:val="004852BC"/>
    <w:rsid w:val="00495D0A"/>
    <w:rsid w:val="004A1D91"/>
    <w:rsid w:val="004A4FD3"/>
    <w:rsid w:val="004B133E"/>
    <w:rsid w:val="004B662E"/>
    <w:rsid w:val="004C1C85"/>
    <w:rsid w:val="004D5354"/>
    <w:rsid w:val="004D74D0"/>
    <w:rsid w:val="004E7D7E"/>
    <w:rsid w:val="004F6330"/>
    <w:rsid w:val="00500588"/>
    <w:rsid w:val="00501868"/>
    <w:rsid w:val="00501AF3"/>
    <w:rsid w:val="00503BE6"/>
    <w:rsid w:val="00523228"/>
    <w:rsid w:val="005246F6"/>
    <w:rsid w:val="00527739"/>
    <w:rsid w:val="005315A7"/>
    <w:rsid w:val="0053480D"/>
    <w:rsid w:val="00542E44"/>
    <w:rsid w:val="00543BAD"/>
    <w:rsid w:val="00543FC1"/>
    <w:rsid w:val="00547551"/>
    <w:rsid w:val="00554B97"/>
    <w:rsid w:val="005567C6"/>
    <w:rsid w:val="00567C1C"/>
    <w:rsid w:val="005701FF"/>
    <w:rsid w:val="00573999"/>
    <w:rsid w:val="0058079D"/>
    <w:rsid w:val="00582399"/>
    <w:rsid w:val="00585457"/>
    <w:rsid w:val="00587B95"/>
    <w:rsid w:val="00587F34"/>
    <w:rsid w:val="005919B1"/>
    <w:rsid w:val="00593D06"/>
    <w:rsid w:val="005A1FD2"/>
    <w:rsid w:val="005A3BC6"/>
    <w:rsid w:val="005A5405"/>
    <w:rsid w:val="005A7AFF"/>
    <w:rsid w:val="005A7FC8"/>
    <w:rsid w:val="005B17FC"/>
    <w:rsid w:val="005C087B"/>
    <w:rsid w:val="005C38DA"/>
    <w:rsid w:val="005C46FD"/>
    <w:rsid w:val="005D0A02"/>
    <w:rsid w:val="005D3A05"/>
    <w:rsid w:val="005D4E82"/>
    <w:rsid w:val="005D589E"/>
    <w:rsid w:val="005E0E0A"/>
    <w:rsid w:val="005E38A4"/>
    <w:rsid w:val="005F13A4"/>
    <w:rsid w:val="005F2D56"/>
    <w:rsid w:val="005F43F1"/>
    <w:rsid w:val="005F6BCD"/>
    <w:rsid w:val="006000BF"/>
    <w:rsid w:val="006048E7"/>
    <w:rsid w:val="00606419"/>
    <w:rsid w:val="00607C68"/>
    <w:rsid w:val="006100AA"/>
    <w:rsid w:val="00610CA0"/>
    <w:rsid w:val="0061507A"/>
    <w:rsid w:val="00616CC4"/>
    <w:rsid w:val="00620D15"/>
    <w:rsid w:val="00624B89"/>
    <w:rsid w:val="00626E1C"/>
    <w:rsid w:val="00630875"/>
    <w:rsid w:val="00630AB5"/>
    <w:rsid w:val="006323BC"/>
    <w:rsid w:val="00635C6F"/>
    <w:rsid w:val="00641094"/>
    <w:rsid w:val="0064645C"/>
    <w:rsid w:val="0065044B"/>
    <w:rsid w:val="006537F4"/>
    <w:rsid w:val="00657A36"/>
    <w:rsid w:val="00661168"/>
    <w:rsid w:val="006623D6"/>
    <w:rsid w:val="00662795"/>
    <w:rsid w:val="00665F79"/>
    <w:rsid w:val="006675D4"/>
    <w:rsid w:val="006676C8"/>
    <w:rsid w:val="00667A01"/>
    <w:rsid w:val="00671069"/>
    <w:rsid w:val="006742E9"/>
    <w:rsid w:val="00677898"/>
    <w:rsid w:val="00680E19"/>
    <w:rsid w:val="00681B80"/>
    <w:rsid w:val="0068289B"/>
    <w:rsid w:val="00687C84"/>
    <w:rsid w:val="00694DA8"/>
    <w:rsid w:val="006A3B32"/>
    <w:rsid w:val="006A7F7E"/>
    <w:rsid w:val="006B22DD"/>
    <w:rsid w:val="006B24F3"/>
    <w:rsid w:val="006C5255"/>
    <w:rsid w:val="006E1E6C"/>
    <w:rsid w:val="006E3A38"/>
    <w:rsid w:val="006F11C8"/>
    <w:rsid w:val="006F23FE"/>
    <w:rsid w:val="006F639A"/>
    <w:rsid w:val="006F7D47"/>
    <w:rsid w:val="00702A24"/>
    <w:rsid w:val="00704686"/>
    <w:rsid w:val="007130AE"/>
    <w:rsid w:val="00717A91"/>
    <w:rsid w:val="00723DBE"/>
    <w:rsid w:val="00744BC0"/>
    <w:rsid w:val="00744F7E"/>
    <w:rsid w:val="00752A15"/>
    <w:rsid w:val="00755B3A"/>
    <w:rsid w:val="00762B94"/>
    <w:rsid w:val="007637D3"/>
    <w:rsid w:val="007649A3"/>
    <w:rsid w:val="00766520"/>
    <w:rsid w:val="007751FA"/>
    <w:rsid w:val="00775643"/>
    <w:rsid w:val="00781B2E"/>
    <w:rsid w:val="00790453"/>
    <w:rsid w:val="00792249"/>
    <w:rsid w:val="0079534C"/>
    <w:rsid w:val="007960E2"/>
    <w:rsid w:val="007962F0"/>
    <w:rsid w:val="00797AB6"/>
    <w:rsid w:val="007A0569"/>
    <w:rsid w:val="007A6346"/>
    <w:rsid w:val="007A72B0"/>
    <w:rsid w:val="007B3B64"/>
    <w:rsid w:val="007B3D23"/>
    <w:rsid w:val="007B4701"/>
    <w:rsid w:val="007C2643"/>
    <w:rsid w:val="007C2C5C"/>
    <w:rsid w:val="007D39F8"/>
    <w:rsid w:val="007D5FCF"/>
    <w:rsid w:val="007E1070"/>
    <w:rsid w:val="007E27E8"/>
    <w:rsid w:val="007F21A8"/>
    <w:rsid w:val="008072E4"/>
    <w:rsid w:val="00820E25"/>
    <w:rsid w:val="00823B20"/>
    <w:rsid w:val="00827192"/>
    <w:rsid w:val="00827DF4"/>
    <w:rsid w:val="00843E27"/>
    <w:rsid w:val="00853FAD"/>
    <w:rsid w:val="00857DBD"/>
    <w:rsid w:val="008605CD"/>
    <w:rsid w:val="00861255"/>
    <w:rsid w:val="00862851"/>
    <w:rsid w:val="00863FF5"/>
    <w:rsid w:val="00866522"/>
    <w:rsid w:val="0087251C"/>
    <w:rsid w:val="00872D09"/>
    <w:rsid w:val="0087574B"/>
    <w:rsid w:val="008807F3"/>
    <w:rsid w:val="00880CCA"/>
    <w:rsid w:val="00883D4A"/>
    <w:rsid w:val="00894B30"/>
    <w:rsid w:val="00894B86"/>
    <w:rsid w:val="008A1D7C"/>
    <w:rsid w:val="008A2482"/>
    <w:rsid w:val="008A6615"/>
    <w:rsid w:val="008A7E52"/>
    <w:rsid w:val="008B0DFA"/>
    <w:rsid w:val="008B166E"/>
    <w:rsid w:val="008B2D30"/>
    <w:rsid w:val="008B3DC4"/>
    <w:rsid w:val="008C026D"/>
    <w:rsid w:val="008C369D"/>
    <w:rsid w:val="008C7980"/>
    <w:rsid w:val="008D05E7"/>
    <w:rsid w:val="008D2259"/>
    <w:rsid w:val="008D226E"/>
    <w:rsid w:val="008D27F0"/>
    <w:rsid w:val="008D2CF4"/>
    <w:rsid w:val="008D2EFB"/>
    <w:rsid w:val="008D2F1E"/>
    <w:rsid w:val="008D5DA7"/>
    <w:rsid w:val="008D769B"/>
    <w:rsid w:val="008D7F24"/>
    <w:rsid w:val="008F3196"/>
    <w:rsid w:val="008F3D0D"/>
    <w:rsid w:val="008F58C3"/>
    <w:rsid w:val="00915A14"/>
    <w:rsid w:val="00924986"/>
    <w:rsid w:val="0093332B"/>
    <w:rsid w:val="009372CC"/>
    <w:rsid w:val="0094283B"/>
    <w:rsid w:val="00945ECF"/>
    <w:rsid w:val="00957A33"/>
    <w:rsid w:val="00960A9F"/>
    <w:rsid w:val="00961E45"/>
    <w:rsid w:val="00974288"/>
    <w:rsid w:val="00977D59"/>
    <w:rsid w:val="00980D63"/>
    <w:rsid w:val="00982817"/>
    <w:rsid w:val="00985189"/>
    <w:rsid w:val="00986142"/>
    <w:rsid w:val="00990E41"/>
    <w:rsid w:val="0099321A"/>
    <w:rsid w:val="009950B5"/>
    <w:rsid w:val="0099755B"/>
    <w:rsid w:val="009A4369"/>
    <w:rsid w:val="009B3845"/>
    <w:rsid w:val="009B659E"/>
    <w:rsid w:val="009B745A"/>
    <w:rsid w:val="009C05AE"/>
    <w:rsid w:val="009C362A"/>
    <w:rsid w:val="009C5728"/>
    <w:rsid w:val="009C6D3C"/>
    <w:rsid w:val="009C70B9"/>
    <w:rsid w:val="009D10E6"/>
    <w:rsid w:val="009D21A5"/>
    <w:rsid w:val="009D63A8"/>
    <w:rsid w:val="009D7360"/>
    <w:rsid w:val="009E2FB5"/>
    <w:rsid w:val="009E50AB"/>
    <w:rsid w:val="009F28F6"/>
    <w:rsid w:val="009F6B75"/>
    <w:rsid w:val="00A026E6"/>
    <w:rsid w:val="00A118FA"/>
    <w:rsid w:val="00A21C61"/>
    <w:rsid w:val="00A22971"/>
    <w:rsid w:val="00A24D09"/>
    <w:rsid w:val="00A27BFC"/>
    <w:rsid w:val="00A3153C"/>
    <w:rsid w:val="00A37FED"/>
    <w:rsid w:val="00A4334A"/>
    <w:rsid w:val="00A47830"/>
    <w:rsid w:val="00A523D3"/>
    <w:rsid w:val="00A62A36"/>
    <w:rsid w:val="00A64AA3"/>
    <w:rsid w:val="00A77789"/>
    <w:rsid w:val="00A808A2"/>
    <w:rsid w:val="00A80DA1"/>
    <w:rsid w:val="00A84D17"/>
    <w:rsid w:val="00A855CB"/>
    <w:rsid w:val="00A8649A"/>
    <w:rsid w:val="00A872C3"/>
    <w:rsid w:val="00A95CCB"/>
    <w:rsid w:val="00A971FA"/>
    <w:rsid w:val="00AA210B"/>
    <w:rsid w:val="00AA49E2"/>
    <w:rsid w:val="00AA75A8"/>
    <w:rsid w:val="00AB004C"/>
    <w:rsid w:val="00AB751D"/>
    <w:rsid w:val="00AD061A"/>
    <w:rsid w:val="00AD61B0"/>
    <w:rsid w:val="00AE1E54"/>
    <w:rsid w:val="00AE3F76"/>
    <w:rsid w:val="00AE6B50"/>
    <w:rsid w:val="00AF067F"/>
    <w:rsid w:val="00AF4A92"/>
    <w:rsid w:val="00AF692C"/>
    <w:rsid w:val="00B06AF0"/>
    <w:rsid w:val="00B07D81"/>
    <w:rsid w:val="00B23999"/>
    <w:rsid w:val="00B24E9C"/>
    <w:rsid w:val="00B27573"/>
    <w:rsid w:val="00B34CBD"/>
    <w:rsid w:val="00B404BD"/>
    <w:rsid w:val="00B40D93"/>
    <w:rsid w:val="00B50C2F"/>
    <w:rsid w:val="00B64D05"/>
    <w:rsid w:val="00B64ED9"/>
    <w:rsid w:val="00B6696E"/>
    <w:rsid w:val="00B7222E"/>
    <w:rsid w:val="00B75A9C"/>
    <w:rsid w:val="00B76097"/>
    <w:rsid w:val="00B7646A"/>
    <w:rsid w:val="00B77618"/>
    <w:rsid w:val="00B81489"/>
    <w:rsid w:val="00B84EDC"/>
    <w:rsid w:val="00B87BB8"/>
    <w:rsid w:val="00B9209A"/>
    <w:rsid w:val="00B958A2"/>
    <w:rsid w:val="00BA23F9"/>
    <w:rsid w:val="00BA41A4"/>
    <w:rsid w:val="00BA6338"/>
    <w:rsid w:val="00BB04F7"/>
    <w:rsid w:val="00BB148D"/>
    <w:rsid w:val="00BB2B5D"/>
    <w:rsid w:val="00BB2F0D"/>
    <w:rsid w:val="00BC190B"/>
    <w:rsid w:val="00BC752D"/>
    <w:rsid w:val="00BD1DFD"/>
    <w:rsid w:val="00BD3D16"/>
    <w:rsid w:val="00BD41CB"/>
    <w:rsid w:val="00BD54E1"/>
    <w:rsid w:val="00BE0099"/>
    <w:rsid w:val="00BE3D1D"/>
    <w:rsid w:val="00BE7F49"/>
    <w:rsid w:val="00C02ECB"/>
    <w:rsid w:val="00C0636F"/>
    <w:rsid w:val="00C06394"/>
    <w:rsid w:val="00C070CB"/>
    <w:rsid w:val="00C07336"/>
    <w:rsid w:val="00C10AF5"/>
    <w:rsid w:val="00C12E6C"/>
    <w:rsid w:val="00C15AFA"/>
    <w:rsid w:val="00C17E82"/>
    <w:rsid w:val="00C226A4"/>
    <w:rsid w:val="00C233C4"/>
    <w:rsid w:val="00C27C9A"/>
    <w:rsid w:val="00C30259"/>
    <w:rsid w:val="00C303A9"/>
    <w:rsid w:val="00C31A31"/>
    <w:rsid w:val="00C36CB5"/>
    <w:rsid w:val="00C419E9"/>
    <w:rsid w:val="00C44378"/>
    <w:rsid w:val="00C50B2E"/>
    <w:rsid w:val="00C534A4"/>
    <w:rsid w:val="00C54719"/>
    <w:rsid w:val="00C54B65"/>
    <w:rsid w:val="00C65208"/>
    <w:rsid w:val="00C655F9"/>
    <w:rsid w:val="00C67578"/>
    <w:rsid w:val="00C678E0"/>
    <w:rsid w:val="00C7336B"/>
    <w:rsid w:val="00C74B5C"/>
    <w:rsid w:val="00C7590A"/>
    <w:rsid w:val="00C76337"/>
    <w:rsid w:val="00C76CE8"/>
    <w:rsid w:val="00C82DF2"/>
    <w:rsid w:val="00C85F62"/>
    <w:rsid w:val="00C87FCC"/>
    <w:rsid w:val="00C9119C"/>
    <w:rsid w:val="00C96B35"/>
    <w:rsid w:val="00C971C2"/>
    <w:rsid w:val="00CA0657"/>
    <w:rsid w:val="00CA08D9"/>
    <w:rsid w:val="00CB1E82"/>
    <w:rsid w:val="00CB6E9C"/>
    <w:rsid w:val="00CC5A39"/>
    <w:rsid w:val="00CD2175"/>
    <w:rsid w:val="00CD3CCF"/>
    <w:rsid w:val="00CD48D5"/>
    <w:rsid w:val="00CD4F34"/>
    <w:rsid w:val="00CD5155"/>
    <w:rsid w:val="00CD5DBF"/>
    <w:rsid w:val="00CE2F55"/>
    <w:rsid w:val="00CE6C77"/>
    <w:rsid w:val="00CE7821"/>
    <w:rsid w:val="00CE794D"/>
    <w:rsid w:val="00CF1206"/>
    <w:rsid w:val="00CF7FAB"/>
    <w:rsid w:val="00D04A30"/>
    <w:rsid w:val="00D16233"/>
    <w:rsid w:val="00D224F6"/>
    <w:rsid w:val="00D22BDE"/>
    <w:rsid w:val="00D26535"/>
    <w:rsid w:val="00D2687E"/>
    <w:rsid w:val="00D35D50"/>
    <w:rsid w:val="00D43D75"/>
    <w:rsid w:val="00D57263"/>
    <w:rsid w:val="00D61553"/>
    <w:rsid w:val="00D61B96"/>
    <w:rsid w:val="00D66115"/>
    <w:rsid w:val="00D6687D"/>
    <w:rsid w:val="00D66C85"/>
    <w:rsid w:val="00D67B56"/>
    <w:rsid w:val="00D8059B"/>
    <w:rsid w:val="00D83FA6"/>
    <w:rsid w:val="00D86964"/>
    <w:rsid w:val="00D9573D"/>
    <w:rsid w:val="00D963F1"/>
    <w:rsid w:val="00D96B42"/>
    <w:rsid w:val="00D97601"/>
    <w:rsid w:val="00DA45C9"/>
    <w:rsid w:val="00DA4E54"/>
    <w:rsid w:val="00DA5977"/>
    <w:rsid w:val="00DB2E13"/>
    <w:rsid w:val="00DC0C5C"/>
    <w:rsid w:val="00DC5546"/>
    <w:rsid w:val="00DD0B1B"/>
    <w:rsid w:val="00DE159F"/>
    <w:rsid w:val="00DE26E1"/>
    <w:rsid w:val="00DE2DBB"/>
    <w:rsid w:val="00DF60E2"/>
    <w:rsid w:val="00E03BE3"/>
    <w:rsid w:val="00E1001C"/>
    <w:rsid w:val="00E14FEB"/>
    <w:rsid w:val="00E21D9E"/>
    <w:rsid w:val="00E22FC2"/>
    <w:rsid w:val="00E32309"/>
    <w:rsid w:val="00E43828"/>
    <w:rsid w:val="00E61B48"/>
    <w:rsid w:val="00E71DA4"/>
    <w:rsid w:val="00E72250"/>
    <w:rsid w:val="00E72FE0"/>
    <w:rsid w:val="00E73AB4"/>
    <w:rsid w:val="00E73AC0"/>
    <w:rsid w:val="00E80F6B"/>
    <w:rsid w:val="00E81B1C"/>
    <w:rsid w:val="00E83006"/>
    <w:rsid w:val="00E8449E"/>
    <w:rsid w:val="00E93E97"/>
    <w:rsid w:val="00EA111A"/>
    <w:rsid w:val="00EB01C6"/>
    <w:rsid w:val="00EB18EB"/>
    <w:rsid w:val="00EB2973"/>
    <w:rsid w:val="00EB69B8"/>
    <w:rsid w:val="00EC3415"/>
    <w:rsid w:val="00ED0E83"/>
    <w:rsid w:val="00ED6B63"/>
    <w:rsid w:val="00ED7F7E"/>
    <w:rsid w:val="00EE4B4D"/>
    <w:rsid w:val="00EE6E00"/>
    <w:rsid w:val="00EF27FA"/>
    <w:rsid w:val="00EF6476"/>
    <w:rsid w:val="00EF7CFD"/>
    <w:rsid w:val="00F03A56"/>
    <w:rsid w:val="00F05A27"/>
    <w:rsid w:val="00F1066F"/>
    <w:rsid w:val="00F14928"/>
    <w:rsid w:val="00F240EA"/>
    <w:rsid w:val="00F25986"/>
    <w:rsid w:val="00F44284"/>
    <w:rsid w:val="00F452B3"/>
    <w:rsid w:val="00F4695A"/>
    <w:rsid w:val="00F52515"/>
    <w:rsid w:val="00F55CB6"/>
    <w:rsid w:val="00F714E3"/>
    <w:rsid w:val="00F76899"/>
    <w:rsid w:val="00F80CA1"/>
    <w:rsid w:val="00F83844"/>
    <w:rsid w:val="00F87DD5"/>
    <w:rsid w:val="00F917CB"/>
    <w:rsid w:val="00F94B6C"/>
    <w:rsid w:val="00FA0B2F"/>
    <w:rsid w:val="00FA250F"/>
    <w:rsid w:val="00FA45E4"/>
    <w:rsid w:val="00FA4A08"/>
    <w:rsid w:val="00FB219F"/>
    <w:rsid w:val="00FB4F7F"/>
    <w:rsid w:val="00FC5D05"/>
    <w:rsid w:val="00FC7ADC"/>
    <w:rsid w:val="00FD0384"/>
    <w:rsid w:val="00FD05BA"/>
    <w:rsid w:val="00FD6067"/>
    <w:rsid w:val="00FE42F9"/>
    <w:rsid w:val="00FE5151"/>
    <w:rsid w:val="00FE70B0"/>
    <w:rsid w:val="00FF12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E074CEC"/>
  <w15:docId w15:val="{37EF0806-4D60-4A89-ABDB-820476672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F3E13"/>
    <w:rPr>
      <w:rFonts w:ascii="Times New Roman" w:hAnsi="Times New Roman" w:cs="Times New Roman"/>
      <w:sz w:val="24"/>
      <w:szCs w:val="24"/>
    </w:rPr>
  </w:style>
  <w:style w:type="paragraph" w:styleId="1">
    <w:name w:val="heading 1"/>
    <w:aliases w:val="Знак10 Знак"/>
    <w:basedOn w:val="a"/>
    <w:next w:val="a"/>
    <w:link w:val="10"/>
    <w:uiPriority w:val="99"/>
    <w:qFormat/>
    <w:rsid w:val="00CD5DBF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10 Знак Знак"/>
    <w:basedOn w:val="a0"/>
    <w:link w:val="1"/>
    <w:uiPriority w:val="99"/>
    <w:locked/>
    <w:rsid w:val="00CD5DBF"/>
    <w:rPr>
      <w:rFonts w:ascii="Cambria" w:hAnsi="Cambria" w:cs="Times New Roman"/>
      <w:b/>
      <w:kern w:val="32"/>
      <w:sz w:val="32"/>
      <w:lang w:eastAsia="ru-RU"/>
    </w:rPr>
  </w:style>
  <w:style w:type="paragraph" w:styleId="a3">
    <w:name w:val="List Paragraph"/>
    <w:basedOn w:val="a"/>
    <w:link w:val="a4"/>
    <w:uiPriority w:val="99"/>
    <w:qFormat/>
    <w:rsid w:val="001F3E13"/>
    <w:pPr>
      <w:spacing w:after="200" w:line="276" w:lineRule="auto"/>
      <w:ind w:left="720"/>
    </w:pPr>
    <w:rPr>
      <w:rFonts w:ascii="Calibri" w:hAnsi="Calibri"/>
      <w:sz w:val="22"/>
      <w:szCs w:val="20"/>
    </w:rPr>
  </w:style>
  <w:style w:type="character" w:styleId="a5">
    <w:name w:val="Hyperlink"/>
    <w:basedOn w:val="a0"/>
    <w:uiPriority w:val="99"/>
    <w:qFormat/>
    <w:rsid w:val="001F3E13"/>
    <w:rPr>
      <w:rFonts w:cs="Times New Roman"/>
      <w:color w:val="0000FF"/>
      <w:u w:val="single"/>
    </w:rPr>
  </w:style>
  <w:style w:type="paragraph" w:styleId="a6">
    <w:name w:val="footnote text"/>
    <w:aliases w:val="Знак,Знак2, Знак"/>
    <w:basedOn w:val="a"/>
    <w:link w:val="a7"/>
    <w:uiPriority w:val="99"/>
    <w:rsid w:val="001F3E13"/>
    <w:rPr>
      <w:sz w:val="20"/>
      <w:szCs w:val="20"/>
    </w:rPr>
  </w:style>
  <w:style w:type="character" w:customStyle="1" w:styleId="a7">
    <w:name w:val="Текст сноски Знак"/>
    <w:aliases w:val="Знак Знак,Знак2 Знак, Знак Знак"/>
    <w:basedOn w:val="a0"/>
    <w:link w:val="a6"/>
    <w:uiPriority w:val="99"/>
    <w:locked/>
    <w:rsid w:val="001F3E13"/>
    <w:rPr>
      <w:rFonts w:ascii="Times New Roman" w:hAnsi="Times New Roman" w:cs="Times New Roman"/>
      <w:sz w:val="20"/>
      <w:lang w:eastAsia="ru-RU"/>
    </w:rPr>
  </w:style>
  <w:style w:type="character" w:styleId="a8">
    <w:name w:val="footnote reference"/>
    <w:basedOn w:val="a0"/>
    <w:uiPriority w:val="99"/>
    <w:rsid w:val="001F3E13"/>
    <w:rPr>
      <w:rFonts w:cs="Times New Roman"/>
      <w:vertAlign w:val="superscript"/>
    </w:rPr>
  </w:style>
  <w:style w:type="paragraph" w:styleId="a9">
    <w:name w:val="Body Text"/>
    <w:basedOn w:val="a"/>
    <w:link w:val="aa"/>
    <w:uiPriority w:val="99"/>
    <w:rsid w:val="003130DD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locked/>
    <w:rsid w:val="003130DD"/>
    <w:rPr>
      <w:rFonts w:ascii="Times New Roman" w:hAnsi="Times New Roman" w:cs="Times New Roman"/>
      <w:sz w:val="24"/>
      <w:lang w:eastAsia="ru-RU"/>
    </w:rPr>
  </w:style>
  <w:style w:type="paragraph" w:customStyle="1" w:styleId="msonormalcxspmiddle">
    <w:name w:val="msonormalcxspmiddle"/>
    <w:basedOn w:val="a"/>
    <w:uiPriority w:val="99"/>
    <w:rsid w:val="001913D6"/>
    <w:pPr>
      <w:spacing w:before="100" w:beforeAutospacing="1" w:after="100" w:afterAutospacing="1"/>
    </w:pPr>
  </w:style>
  <w:style w:type="character" w:styleId="ab">
    <w:name w:val="annotation reference"/>
    <w:basedOn w:val="a0"/>
    <w:uiPriority w:val="99"/>
    <w:semiHidden/>
    <w:unhideWhenUsed/>
    <w:rsid w:val="001010CF"/>
    <w:rPr>
      <w:rFonts w:cs="Times New Roman"/>
      <w:sz w:val="16"/>
    </w:rPr>
  </w:style>
  <w:style w:type="paragraph" w:styleId="ac">
    <w:name w:val="annotation text"/>
    <w:basedOn w:val="a"/>
    <w:link w:val="ad"/>
    <w:uiPriority w:val="99"/>
    <w:semiHidden/>
    <w:unhideWhenUsed/>
    <w:rsid w:val="001010CF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locked/>
    <w:rsid w:val="001010CF"/>
    <w:rPr>
      <w:rFonts w:ascii="Times New Roman" w:hAnsi="Times New Roman" w:cs="Times New Roman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1010C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locked/>
    <w:rsid w:val="001010CF"/>
    <w:rPr>
      <w:rFonts w:ascii="Times New Roman" w:hAnsi="Times New Roman" w:cs="Times New Roman"/>
      <w:b/>
    </w:rPr>
  </w:style>
  <w:style w:type="paragraph" w:styleId="af0">
    <w:name w:val="Balloon Text"/>
    <w:basedOn w:val="a"/>
    <w:link w:val="af1"/>
    <w:uiPriority w:val="99"/>
    <w:semiHidden/>
    <w:unhideWhenUsed/>
    <w:rsid w:val="001010CF"/>
    <w:rPr>
      <w:rFonts w:ascii="Tahoma" w:hAnsi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1010CF"/>
    <w:rPr>
      <w:rFonts w:ascii="Tahoma" w:hAnsi="Tahoma" w:cs="Times New Roman"/>
      <w:sz w:val="16"/>
    </w:rPr>
  </w:style>
  <w:style w:type="paragraph" w:styleId="af2">
    <w:name w:val="Normal (Web)"/>
    <w:basedOn w:val="a"/>
    <w:uiPriority w:val="99"/>
    <w:semiHidden/>
    <w:unhideWhenUsed/>
    <w:rsid w:val="00260A35"/>
    <w:pPr>
      <w:spacing w:before="100" w:beforeAutospacing="1" w:after="100" w:afterAutospacing="1"/>
    </w:pPr>
  </w:style>
  <w:style w:type="character" w:styleId="af3">
    <w:name w:val="Strong"/>
    <w:basedOn w:val="a0"/>
    <w:uiPriority w:val="22"/>
    <w:qFormat/>
    <w:rsid w:val="000B4AFE"/>
    <w:rPr>
      <w:rFonts w:cs="Times New Roman"/>
      <w:b/>
    </w:rPr>
  </w:style>
  <w:style w:type="table" w:styleId="af4">
    <w:name w:val="Table Grid"/>
    <w:basedOn w:val="a1"/>
    <w:uiPriority w:val="59"/>
    <w:rsid w:val="00501868"/>
    <w:rPr>
      <w:rFonts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link w:val="a3"/>
    <w:uiPriority w:val="99"/>
    <w:locked/>
    <w:rsid w:val="00EB18EB"/>
    <w:rPr>
      <w:sz w:val="22"/>
    </w:rPr>
  </w:style>
  <w:style w:type="paragraph" w:customStyle="1" w:styleId="ConsPlusNormal">
    <w:name w:val="ConsPlusNormal"/>
    <w:rsid w:val="00B27573"/>
    <w:pPr>
      <w:widowControl w:val="0"/>
      <w:autoSpaceDE w:val="0"/>
      <w:autoSpaceDN w:val="0"/>
    </w:pPr>
    <w:rPr>
      <w:sz w:val="22"/>
    </w:rPr>
  </w:style>
  <w:style w:type="paragraph" w:customStyle="1" w:styleId="af5">
    <w:name w:val="список с точками"/>
    <w:basedOn w:val="a"/>
    <w:uiPriority w:val="99"/>
    <w:rsid w:val="00587F34"/>
    <w:pPr>
      <w:tabs>
        <w:tab w:val="num" w:pos="720"/>
        <w:tab w:val="num" w:pos="756"/>
      </w:tabs>
      <w:spacing w:line="312" w:lineRule="auto"/>
      <w:ind w:left="756" w:hanging="360"/>
      <w:jc w:val="both"/>
    </w:pPr>
  </w:style>
  <w:style w:type="character" w:customStyle="1" w:styleId="apple-converted-space">
    <w:name w:val="apple-converted-space"/>
    <w:rsid w:val="00587F34"/>
  </w:style>
  <w:style w:type="paragraph" w:customStyle="1" w:styleId="-11">
    <w:name w:val="Цветной список - Акцент 11"/>
    <w:basedOn w:val="a"/>
    <w:uiPriority w:val="34"/>
    <w:qFormat/>
    <w:rsid w:val="003862C1"/>
    <w:pPr>
      <w:ind w:left="708"/>
    </w:pPr>
  </w:style>
  <w:style w:type="paragraph" w:styleId="2">
    <w:name w:val="Body Text 2"/>
    <w:basedOn w:val="a"/>
    <w:link w:val="20"/>
    <w:uiPriority w:val="99"/>
    <w:unhideWhenUsed/>
    <w:rsid w:val="003A6BF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3A6BFC"/>
    <w:rPr>
      <w:rFonts w:ascii="Times New Roman" w:hAnsi="Times New Roman" w:cs="Times New Roman"/>
      <w:sz w:val="24"/>
      <w:szCs w:val="24"/>
    </w:rPr>
  </w:style>
  <w:style w:type="paragraph" w:styleId="af6">
    <w:name w:val="Body Text Indent"/>
    <w:basedOn w:val="a"/>
    <w:link w:val="af7"/>
    <w:uiPriority w:val="99"/>
    <w:unhideWhenUsed/>
    <w:rsid w:val="003A6BFC"/>
    <w:pPr>
      <w:spacing w:after="120"/>
      <w:ind w:left="283"/>
    </w:pPr>
  </w:style>
  <w:style w:type="character" w:customStyle="1" w:styleId="af7">
    <w:name w:val="Основной текст с отступом Знак"/>
    <w:basedOn w:val="a0"/>
    <w:link w:val="af6"/>
    <w:uiPriority w:val="99"/>
    <w:rsid w:val="003A6BFC"/>
    <w:rPr>
      <w:rFonts w:ascii="Times New Roman" w:hAnsi="Times New Roman" w:cs="Times New Roman"/>
      <w:sz w:val="24"/>
      <w:szCs w:val="24"/>
    </w:rPr>
  </w:style>
  <w:style w:type="paragraph" w:styleId="af8">
    <w:name w:val="Title"/>
    <w:basedOn w:val="a"/>
    <w:link w:val="af9"/>
    <w:qFormat/>
    <w:rsid w:val="00C74B5C"/>
    <w:pPr>
      <w:jc w:val="center"/>
    </w:pPr>
    <w:rPr>
      <w:b/>
      <w:sz w:val="20"/>
      <w:szCs w:val="20"/>
    </w:rPr>
  </w:style>
  <w:style w:type="character" w:customStyle="1" w:styleId="af9">
    <w:name w:val="Заголовок Знак"/>
    <w:basedOn w:val="a0"/>
    <w:link w:val="af8"/>
    <w:rsid w:val="00C74B5C"/>
    <w:rPr>
      <w:rFonts w:ascii="Times New Roman" w:hAnsi="Times New Roman" w:cs="Times New Roman"/>
      <w:b/>
    </w:rPr>
  </w:style>
  <w:style w:type="paragraph" w:customStyle="1" w:styleId="11">
    <w:name w:val="Абзац списка1"/>
    <w:basedOn w:val="a"/>
    <w:rsid w:val="00C74B5C"/>
    <w:pPr>
      <w:ind w:left="720"/>
      <w:contextualSpacing/>
    </w:pPr>
    <w:rPr>
      <w:rFonts w:eastAsia="Calibri"/>
    </w:rPr>
  </w:style>
  <w:style w:type="paragraph" w:customStyle="1" w:styleId="s16">
    <w:name w:val="s_16"/>
    <w:basedOn w:val="a"/>
    <w:rsid w:val="005A7FC8"/>
    <w:pPr>
      <w:spacing w:before="100" w:beforeAutospacing="1" w:after="100" w:afterAutospacing="1"/>
    </w:pPr>
  </w:style>
  <w:style w:type="character" w:customStyle="1" w:styleId="afa">
    <w:name w:val="Гипертекстовая ссылка"/>
    <w:uiPriority w:val="99"/>
    <w:rsid w:val="005A7FC8"/>
    <w:rPr>
      <w:b/>
      <w:bCs/>
      <w:color w:val="008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15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24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2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424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642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424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46424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24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rosmedlib.ru/book/ISBN9785970445365.html" TargetMode="External"/><Relationship Id="rId18" Type="http://schemas.openxmlformats.org/officeDocument/2006/relationships/hyperlink" Target="http://www.rosmedlib.ru/book/ISBN9785970438909.html" TargetMode="External"/><Relationship Id="rId26" Type="http://schemas.openxmlformats.org/officeDocument/2006/relationships/hyperlink" Target="https://studfiles.net/preview/6160038/" TargetMode="External"/><Relationship Id="rId39" Type="http://schemas.openxmlformats.org/officeDocument/2006/relationships/hyperlink" Target="http://library.pnzgu/ru" TargetMode="External"/><Relationship Id="rId21" Type="http://schemas.openxmlformats.org/officeDocument/2006/relationships/hyperlink" Target="http://www.rosmedlib.ru/book/ISBN9785423502928.html" TargetMode="External"/><Relationship Id="rId34" Type="http://schemas.openxmlformats.org/officeDocument/2006/relationships/hyperlink" Target="http://www.edu.ru" TargetMode="External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://www.rosmedlib.ru/book/ISBN9785970444054.html" TargetMode="External"/><Relationship Id="rId20" Type="http://schemas.openxmlformats.org/officeDocument/2006/relationships/hyperlink" Target="https://www.rosmedlib.ru/book/ISBN9785970450901.html" TargetMode="External"/><Relationship Id="rId29" Type="http://schemas.openxmlformats.org/officeDocument/2006/relationships/hyperlink" Target="http://www.selfdoctor.ru/node/102" TargetMode="External"/><Relationship Id="rId41" Type="http://schemas.openxmlformats.org/officeDocument/2006/relationships/hyperlink" Target="http://alcala.ru/medicinskaya/medicinskaya-enciklopediya.shtm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rosmedlib.ru/book/ISBN9785970449837.html" TargetMode="External"/><Relationship Id="rId24" Type="http://schemas.openxmlformats.org/officeDocument/2006/relationships/hyperlink" Target="https://spblib.ru/catalog/-/books/4151947-manual-naa-terapia-nevrologiceskih" TargetMode="External"/><Relationship Id="rId32" Type="http://schemas.openxmlformats.org/officeDocument/2006/relationships/hyperlink" Target="http://cr.rosminzdrav.ru/" TargetMode="External"/><Relationship Id="rId37" Type="http://schemas.openxmlformats.org/officeDocument/2006/relationships/hyperlink" Target="http://www.univadis.ru" TargetMode="External"/><Relationship Id="rId40" Type="http://schemas.openxmlformats.org/officeDocument/2006/relationships/hyperlink" Target="http://window.edu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osmedlib.ru/book/ISBN9785970469989.html" TargetMode="External"/><Relationship Id="rId23" Type="http://schemas.openxmlformats.org/officeDocument/2006/relationships/hyperlink" Target="http://static.my-shop.ru/product/pdf/127/1267492.pdf" TargetMode="External"/><Relationship Id="rId28" Type="http://schemas.openxmlformats.org/officeDocument/2006/relationships/hyperlink" Target="http://bookre.org/reader?file=1354259" TargetMode="External"/><Relationship Id="rId36" Type="http://schemas.openxmlformats.org/officeDocument/2006/relationships/hyperlink" Target="http://whodc.mednet.ru" TargetMode="External"/><Relationship Id="rId10" Type="http://schemas.openxmlformats.org/officeDocument/2006/relationships/hyperlink" Target="consultantplus://offline/ref=959CDEEE8C252947108135B16F214FA7C72FD8C83AB3C107C50CA5mAB3K" TargetMode="External"/><Relationship Id="rId19" Type="http://schemas.openxmlformats.org/officeDocument/2006/relationships/hyperlink" Target="http://www.rosmedlib.ru/book/ISBN9785970413944.html" TargetMode="External"/><Relationship Id="rId31" Type="http://schemas.openxmlformats.org/officeDocument/2006/relationships/hyperlink" Target="http://www.rosmedlib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egalacts.ru/doc/prikaz-minobrnauki-rossii-ot-25082014-n-1082/" TargetMode="External"/><Relationship Id="rId14" Type="http://schemas.openxmlformats.org/officeDocument/2006/relationships/hyperlink" Target="http://www.rosmedlib.ru/book/ISBN9785970440575.html" TargetMode="External"/><Relationship Id="rId22" Type="http://schemas.openxmlformats.org/officeDocument/2006/relationships/hyperlink" Target="http://base.rmapo.ru/viewer.php?id=220" TargetMode="External"/><Relationship Id="rId27" Type="http://schemas.openxmlformats.org/officeDocument/2006/relationships/hyperlink" Target="http://www.studmed.ru/yahno-nn-parfenov-va-obschaya-nevrologiya_e4ca49f4016.html" TargetMode="External"/><Relationship Id="rId30" Type="http://schemas.openxmlformats.org/officeDocument/2006/relationships/hyperlink" Target="http://www.emll.ru/newlib/?330500" TargetMode="External"/><Relationship Id="rId35" Type="http://schemas.openxmlformats.org/officeDocument/2006/relationships/hyperlink" Target="http://window.edu.ru/window" TargetMode="External"/><Relationship Id="rId43" Type="http://schemas.openxmlformats.org/officeDocument/2006/relationships/theme" Target="theme/theme1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hyperlink" Target="https://www.rosmedlib.ru/book/ISBN9785970448281.html" TargetMode="External"/><Relationship Id="rId17" Type="http://schemas.openxmlformats.org/officeDocument/2006/relationships/hyperlink" Target="http://www.rosmedlib.ru/book/ISBN9785970441817.html" TargetMode="External"/><Relationship Id="rId25" Type="http://schemas.openxmlformats.org/officeDocument/2006/relationships/hyperlink" Target="http://www.mtj.ru/num-66_2_2017.pdf" TargetMode="External"/><Relationship Id="rId33" Type="http://schemas.openxmlformats.org/officeDocument/2006/relationships/hyperlink" Target="http://193.232.7.109/feml" TargetMode="External"/><Relationship Id="rId38" Type="http://schemas.openxmlformats.org/officeDocument/2006/relationships/hyperlink" Target="http://elibrary.ru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AFE39D-4A31-4803-8FC4-2A03F5CE01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657</TotalTime>
  <Pages>36</Pages>
  <Words>13790</Words>
  <Characters>78609</Characters>
  <Application>Microsoft Office Word</Application>
  <DocSecurity>0</DocSecurity>
  <Lines>655</Lines>
  <Paragraphs>184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здравоохранения Российской Федерации</vt:lpstr>
    </vt:vector>
  </TitlesOfParts>
  <Company/>
  <LinksUpToDate>false</LinksUpToDate>
  <CharactersWithSpaces>92215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здравоохранения Российской Федерации</dc:title>
  <dc:creator>User</dc:creator>
  <cp:lastModifiedBy>Ольга</cp:lastModifiedBy>
  <cp:revision>62</cp:revision>
  <cp:lastPrinted>2020-03-05T07:55:00Z</cp:lastPrinted>
  <dcterms:created xsi:type="dcterms:W3CDTF">2019-03-12T07:09:00Z</dcterms:created>
  <dcterms:modified xsi:type="dcterms:W3CDTF">2025-08-28T22:43:00Z</dcterms:modified>
</cp:coreProperties>
</file>